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4C50" w14:textId="2916CDA2" w:rsidR="00411F71" w:rsidRDefault="005B5FAC" w:rsidP="005B5FAC">
      <w:pPr>
        <w:jc w:val="center"/>
      </w:pPr>
      <w:r>
        <w:t>Australia</w:t>
      </w:r>
      <w:r w:rsidR="00411F71">
        <w:t>n Athletics</w:t>
      </w:r>
    </w:p>
    <w:p w14:paraId="278712A0" w14:textId="678CDD59" w:rsidR="005B5FAC" w:rsidRDefault="005B5FAC" w:rsidP="005B5FAC">
      <w:pPr>
        <w:jc w:val="center"/>
      </w:pPr>
      <w:r>
        <w:t>Medal Ceremony Format and Script From 1</w:t>
      </w:r>
      <w:r w:rsidRPr="005B5FAC">
        <w:rPr>
          <w:vertAlign w:val="superscript"/>
        </w:rPr>
        <w:t>st</w:t>
      </w:r>
      <w:r>
        <w:t xml:space="preserve"> December 2022</w:t>
      </w:r>
    </w:p>
    <w:p w14:paraId="22149DBD" w14:textId="0BF41F8C" w:rsidR="005B5FAC" w:rsidRDefault="005B5FAC" w:rsidP="005B5FAC">
      <w:pPr>
        <w:jc w:val="center"/>
      </w:pPr>
    </w:p>
    <w:p w14:paraId="2F6B0711" w14:textId="30913A3E" w:rsidR="005B5FAC" w:rsidRDefault="005B5FAC" w:rsidP="005B5FAC">
      <w:r>
        <w:t>Placed athletes already standing on/seated in front of the dais with medals around their necks</w:t>
      </w:r>
    </w:p>
    <w:p w14:paraId="4EAC0843" w14:textId="513609F4" w:rsidR="005B5FAC" w:rsidRDefault="005B5FAC" w:rsidP="005B5FAC">
      <w:r>
        <w:t>[short music – 5 seconds if available]</w:t>
      </w:r>
    </w:p>
    <w:p w14:paraId="2128B1F4" w14:textId="07BE0962" w:rsidR="005B5FAC" w:rsidRDefault="005B5FAC" w:rsidP="005B5FAC">
      <w:r>
        <w:t>Announcer without pause for applause</w:t>
      </w:r>
    </w:p>
    <w:p w14:paraId="7DF4AA74" w14:textId="5AFA6398" w:rsidR="005B5FAC" w:rsidRDefault="005B5FAC" w:rsidP="005B5FAC">
      <w:r>
        <w:t>We recognise the medallists in the Australia All Schools &lt;U14 Girls 100m&gt; Championships:</w:t>
      </w:r>
    </w:p>
    <w:p w14:paraId="41DD1448" w14:textId="2D80F506" w:rsidR="005B5FAC" w:rsidRDefault="005B5FAC" w:rsidP="005B5FAC">
      <w:r>
        <w:t>BRONZE: Mary Jones (NSW) – 12.34</w:t>
      </w:r>
    </w:p>
    <w:p w14:paraId="4744B927" w14:textId="457E453B" w:rsidR="005B5FAC" w:rsidRDefault="005B5FAC" w:rsidP="005B5FAC">
      <w:r>
        <w:t>SILVER: Betty Windsor (QLD) 12.32</w:t>
      </w:r>
    </w:p>
    <w:p w14:paraId="1832BD08" w14:textId="3861913D" w:rsidR="005B5FAC" w:rsidRDefault="005B5FAC" w:rsidP="005B5FAC">
      <w:r>
        <w:t>GOLD: Illustria Faster (TAS) – 12.01</w:t>
      </w:r>
    </w:p>
    <w:sectPr w:rsidR="005B5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AC"/>
    <w:rsid w:val="00342227"/>
    <w:rsid w:val="00391185"/>
    <w:rsid w:val="00411F71"/>
    <w:rsid w:val="005B5FAC"/>
    <w:rsid w:val="00803B01"/>
    <w:rsid w:val="00A67DF7"/>
    <w:rsid w:val="00B8327B"/>
    <w:rsid w:val="00C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F7C9"/>
  <w15:chartTrackingRefBased/>
  <w15:docId w15:val="{CE85020D-52F5-45EB-B27A-7A84F57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AB2839D88074988918CB4706FB07C" ma:contentTypeVersion="11" ma:contentTypeDescription="Create a new document." ma:contentTypeScope="" ma:versionID="9a11af86bc9dd32f50e51e1366e01bef">
  <xsd:schema xmlns:xsd="http://www.w3.org/2001/XMLSchema" xmlns:xs="http://www.w3.org/2001/XMLSchema" xmlns:p="http://schemas.microsoft.com/office/2006/metadata/properties" xmlns:ns2="24e061db-c4b4-4131-925c-efd1f7f4f5f1" xmlns:ns3="00ecc8b6-eba0-4a45-865e-ae9b901ad1f7" targetNamespace="http://schemas.microsoft.com/office/2006/metadata/properties" ma:root="true" ma:fieldsID="a91cfa2a6c4c7bacbe0c80775a3c1bf6" ns2:_="" ns3:_="">
    <xsd:import namespace="24e061db-c4b4-4131-925c-efd1f7f4f5f1"/>
    <xsd:import namespace="00ecc8b6-eba0-4a45-865e-ae9b901ad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061db-c4b4-4131-925c-efd1f7f4f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dc135c-3a92-4f3f-b4d3-5c2c07c9b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c8b6-eba0-4a45-865e-ae9b901ad1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a157b0-6b69-4813-a5da-e3c208705b70}" ma:internalName="TaxCatchAll" ma:showField="CatchAllData" ma:web="00ecc8b6-eba0-4a45-865e-ae9b901ad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3D0E4-D58D-42CB-81FD-8367827BD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061db-c4b4-4131-925c-efd1f7f4f5f1"/>
    <ds:schemaRef ds:uri="00ecc8b6-eba0-4a45-865e-ae9b901ad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0CB28-2059-4A4A-A6AF-C5E9B9B8F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Curry (he/him/his)</dc:creator>
  <cp:keywords/>
  <dc:description/>
  <cp:lastModifiedBy>Peter Hamilton</cp:lastModifiedBy>
  <cp:revision>2</cp:revision>
  <dcterms:created xsi:type="dcterms:W3CDTF">2022-12-08T22:07:00Z</dcterms:created>
  <dcterms:modified xsi:type="dcterms:W3CDTF">2025-01-12T03:35:00Z</dcterms:modified>
</cp:coreProperties>
</file>