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47A01" w14:textId="77777777" w:rsidR="00E75A97" w:rsidRDefault="00F03A48">
      <w:pPr>
        <w:jc w:val="center"/>
      </w:pPr>
      <w:r>
        <w:rPr>
          <w:b/>
          <w:sz w:val="24"/>
        </w:rPr>
        <w:t>CHILD SAFE</w:t>
      </w:r>
    </w:p>
    <w:p w14:paraId="1FF94983" w14:textId="77777777" w:rsidR="00E75A97" w:rsidRDefault="00F03A48">
      <w:pPr>
        <w:pStyle w:val="Title"/>
        <w:jc w:val="center"/>
      </w:pPr>
      <w:r>
        <w:t>Risk Management Plan Template</w:t>
      </w:r>
    </w:p>
    <w:p w14:paraId="3985F591" w14:textId="77777777" w:rsidR="00E75A97" w:rsidRDefault="00F03A48">
      <w:pPr>
        <w:jc w:val="center"/>
      </w:pPr>
      <w:r>
        <w:rPr>
          <w:i/>
          <w:sz w:val="24"/>
        </w:rPr>
        <w:t>For Member Associations, Centres and Clubs</w:t>
      </w:r>
    </w:p>
    <w:p w14:paraId="632A8062" w14:textId="77777777" w:rsidR="00E75A97" w:rsidRDefault="00E75A97"/>
    <w:p w14:paraId="708C1F18" w14:textId="77777777" w:rsidR="00E75A97" w:rsidRDefault="00F03A48">
      <w:pPr>
        <w:jc w:val="center"/>
      </w:pPr>
      <w:r>
        <w:t>This template is designed to support athletics organisations to identify, assess, manage and regularly review risks to the safety and wellbeing of children and young people.</w:t>
      </w:r>
    </w:p>
    <w:tbl>
      <w:tblPr>
        <w:tblStyle w:val="TableGrid"/>
        <w:tblW w:w="0" w:type="auto"/>
        <w:jc w:val="center"/>
        <w:tblLook w:val="04A0" w:firstRow="1" w:lastRow="0" w:firstColumn="1" w:lastColumn="0" w:noHBand="0" w:noVBand="1"/>
      </w:tblPr>
      <w:tblGrid>
        <w:gridCol w:w="5107"/>
        <w:gridCol w:w="5107"/>
      </w:tblGrid>
      <w:tr w:rsidR="00E75A97" w14:paraId="3D961D47" w14:textId="77777777">
        <w:trPr>
          <w:jc w:val="center"/>
        </w:trPr>
        <w:tc>
          <w:tcPr>
            <w:tcW w:w="5112" w:type="dxa"/>
            <w:shd w:val="clear" w:color="auto" w:fill="EDEDED"/>
            <w:vAlign w:val="center"/>
          </w:tcPr>
          <w:p w14:paraId="4A91C059" w14:textId="77777777" w:rsidR="00E75A97" w:rsidRDefault="00F03A48">
            <w:r>
              <w:rPr>
                <w:b/>
              </w:rPr>
              <w:t>Organisation</w:t>
            </w:r>
          </w:p>
        </w:tc>
        <w:tc>
          <w:tcPr>
            <w:tcW w:w="5112" w:type="dxa"/>
            <w:vAlign w:val="center"/>
          </w:tcPr>
          <w:p w14:paraId="548CEE12" w14:textId="77777777" w:rsidR="00E75A97" w:rsidRDefault="00F03A48">
            <w:r>
              <w:t>Click or tap here to enter details</w:t>
            </w:r>
          </w:p>
        </w:tc>
      </w:tr>
      <w:tr w:rsidR="00E75A97" w14:paraId="5DEE8849" w14:textId="77777777">
        <w:trPr>
          <w:jc w:val="center"/>
        </w:trPr>
        <w:tc>
          <w:tcPr>
            <w:tcW w:w="5112" w:type="dxa"/>
            <w:shd w:val="clear" w:color="auto" w:fill="EDEDED"/>
            <w:vAlign w:val="center"/>
          </w:tcPr>
          <w:p w14:paraId="42EE067B" w14:textId="77777777" w:rsidR="00E75A97" w:rsidRDefault="00F03A48">
            <w:r>
              <w:rPr>
                <w:b/>
              </w:rPr>
              <w:t>Plan owner / accountable person</w:t>
            </w:r>
          </w:p>
        </w:tc>
        <w:tc>
          <w:tcPr>
            <w:tcW w:w="5112" w:type="dxa"/>
            <w:vAlign w:val="center"/>
          </w:tcPr>
          <w:p w14:paraId="407B86C8" w14:textId="77777777" w:rsidR="00E75A97" w:rsidRDefault="00F03A48">
            <w:r>
              <w:t>Click or tap here to enter details</w:t>
            </w:r>
          </w:p>
        </w:tc>
      </w:tr>
      <w:tr w:rsidR="00E75A97" w14:paraId="33E68B2B" w14:textId="77777777">
        <w:trPr>
          <w:jc w:val="center"/>
        </w:trPr>
        <w:tc>
          <w:tcPr>
            <w:tcW w:w="5112" w:type="dxa"/>
            <w:shd w:val="clear" w:color="auto" w:fill="EDEDED"/>
            <w:vAlign w:val="center"/>
          </w:tcPr>
          <w:p w14:paraId="22EF4C5C" w14:textId="77777777" w:rsidR="00E75A97" w:rsidRDefault="00F03A48">
            <w:r>
              <w:rPr>
                <w:b/>
              </w:rPr>
              <w:t>Date approved</w:t>
            </w:r>
          </w:p>
        </w:tc>
        <w:tc>
          <w:tcPr>
            <w:tcW w:w="5112" w:type="dxa"/>
            <w:vAlign w:val="center"/>
          </w:tcPr>
          <w:p w14:paraId="51513838" w14:textId="77777777" w:rsidR="00E75A97" w:rsidRDefault="00F03A48">
            <w:r>
              <w:t>Click or tap here to enter details</w:t>
            </w:r>
          </w:p>
        </w:tc>
      </w:tr>
      <w:tr w:rsidR="00E75A97" w14:paraId="16EDD4B7" w14:textId="77777777">
        <w:trPr>
          <w:jc w:val="center"/>
        </w:trPr>
        <w:tc>
          <w:tcPr>
            <w:tcW w:w="5112" w:type="dxa"/>
            <w:shd w:val="clear" w:color="auto" w:fill="EDEDED"/>
            <w:vAlign w:val="center"/>
          </w:tcPr>
          <w:p w14:paraId="2E75CDC2" w14:textId="77777777" w:rsidR="00E75A97" w:rsidRDefault="00F03A48">
            <w:r>
              <w:rPr>
                <w:b/>
              </w:rPr>
              <w:t>Next review date</w:t>
            </w:r>
          </w:p>
        </w:tc>
        <w:tc>
          <w:tcPr>
            <w:tcW w:w="5112" w:type="dxa"/>
            <w:vAlign w:val="center"/>
          </w:tcPr>
          <w:p w14:paraId="78635CD8" w14:textId="77777777" w:rsidR="00E75A97" w:rsidRDefault="00F03A48">
            <w:r>
              <w:t>Click or tap here to enter details</w:t>
            </w:r>
          </w:p>
        </w:tc>
      </w:tr>
    </w:tbl>
    <w:p w14:paraId="3D0628E7" w14:textId="77777777" w:rsidR="00E75A97" w:rsidRDefault="00E75A97"/>
    <w:p w14:paraId="305BF724" w14:textId="77777777" w:rsidR="00E75A97" w:rsidRDefault="00F03A48">
      <w:r>
        <w:rPr>
          <w:b/>
        </w:rPr>
        <w:t xml:space="preserve">How to use this template: </w:t>
      </w:r>
      <w:r>
        <w:t>Consider your organisation’s activities, people, facilities, events, travel, communications and other environments involving children and young people. Record identified risks in the Risk Register, rate each risk using the matrix below, assign actions and owners, and review controls regularly.</w:t>
      </w:r>
    </w:p>
    <w:p w14:paraId="5324F605" w14:textId="77777777" w:rsidR="00E75A97" w:rsidRDefault="00F03A48">
      <w:r>
        <w:br w:type="page"/>
      </w:r>
    </w:p>
    <w:p w14:paraId="4BFF04C4" w14:textId="77777777" w:rsidR="00E75A97" w:rsidRDefault="00F03A48">
      <w:pPr>
        <w:pStyle w:val="Heading1"/>
      </w:pPr>
      <w:r>
        <w:lastRenderedPageBreak/>
        <w:t>1. Risk Management Approach</w:t>
      </w:r>
    </w:p>
    <w:p w14:paraId="1166C313" w14:textId="77777777" w:rsidR="00E75A97" w:rsidRDefault="00F03A48">
      <w:r>
        <w:t>Our organisation is committed to taking reasonable steps to protect children and young people from harm. We will identify foreseeable safeguarding risks, assess their likelihood and consequence, implement controls to reduce those risks, assign responsibility for actions, and monitor whether controls remain effective.</w:t>
      </w:r>
    </w:p>
    <w:p w14:paraId="2E566AA6" w14:textId="77777777" w:rsidR="00E75A97" w:rsidRDefault="00F03A48">
      <w:pPr>
        <w:pStyle w:val="Heading2"/>
      </w:pPr>
      <w:r w:rsidRPr="006E7460">
        <w:rPr>
          <w:color w:val="auto"/>
        </w:rPr>
        <w:t>Suggested areas to consider</w:t>
      </w:r>
    </w:p>
    <w:p w14:paraId="4446255E" w14:textId="77777777" w:rsidR="00E75A97" w:rsidRDefault="00F03A48">
      <w:pPr>
        <w:pStyle w:val="ListBullet"/>
      </w:pPr>
      <w:r>
        <w:t>Professional boundaries and conduct</w:t>
      </w:r>
    </w:p>
    <w:p w14:paraId="5214506D" w14:textId="77777777" w:rsidR="00E75A97" w:rsidRDefault="00F03A48">
      <w:pPr>
        <w:pStyle w:val="ListBullet"/>
      </w:pPr>
      <w:r>
        <w:t>Language and tone of voice</w:t>
      </w:r>
    </w:p>
    <w:p w14:paraId="705E5829" w14:textId="77777777" w:rsidR="00E75A97" w:rsidRDefault="00F03A48">
      <w:pPr>
        <w:pStyle w:val="ListBullet"/>
      </w:pPr>
      <w:r>
        <w:t>Positive guidance and discipline</w:t>
      </w:r>
    </w:p>
    <w:p w14:paraId="6E6912AE" w14:textId="77777777" w:rsidR="00E75A97" w:rsidRDefault="00F03A48">
      <w:pPr>
        <w:pStyle w:val="ListBullet"/>
      </w:pPr>
      <w:r>
        <w:t>Supervision ratios and arrangements</w:t>
      </w:r>
    </w:p>
    <w:p w14:paraId="4FFE8BBB" w14:textId="77777777" w:rsidR="00E75A97" w:rsidRDefault="00F03A48">
      <w:pPr>
        <w:pStyle w:val="ListBullet"/>
      </w:pPr>
      <w:r>
        <w:t>Electronic and online communication</w:t>
      </w:r>
    </w:p>
    <w:p w14:paraId="73435BC6" w14:textId="77777777" w:rsidR="00E75A97" w:rsidRDefault="00F03A48">
      <w:pPr>
        <w:pStyle w:val="ListBullet"/>
      </w:pPr>
      <w:r>
        <w:t>Photographs and videos</w:t>
      </w:r>
    </w:p>
    <w:p w14:paraId="7A24A8C5" w14:textId="77777777" w:rsidR="00E75A97" w:rsidRDefault="00F03A48">
      <w:pPr>
        <w:pStyle w:val="ListBullet"/>
      </w:pPr>
      <w:r>
        <w:t>Physical contact</w:t>
      </w:r>
    </w:p>
    <w:p w14:paraId="6B6B98DB" w14:textId="77777777" w:rsidR="00E75A97" w:rsidRDefault="00F03A48">
      <w:pPr>
        <w:pStyle w:val="ListBullet"/>
      </w:pPr>
      <w:r>
        <w:t>Overnight stays and travel arrangements</w:t>
      </w:r>
    </w:p>
    <w:p w14:paraId="19D3FD2D" w14:textId="77777777" w:rsidR="00E75A97" w:rsidRDefault="00F03A48">
      <w:pPr>
        <w:pStyle w:val="ListBullet"/>
      </w:pPr>
      <w:r>
        <w:t>Alcohol, drugs and other prohibited conduct</w:t>
      </w:r>
    </w:p>
    <w:p w14:paraId="74A4654F" w14:textId="77777777" w:rsidR="00E75A97" w:rsidRDefault="00F03A48">
      <w:pPr>
        <w:pStyle w:val="ListBullet"/>
      </w:pPr>
      <w:r>
        <w:t>Parent/carer involvement</w:t>
      </w:r>
    </w:p>
    <w:p w14:paraId="61CF9038" w14:textId="77777777" w:rsidR="00E75A97" w:rsidRDefault="00F03A48">
      <w:pPr>
        <w:pStyle w:val="ListBullet"/>
      </w:pPr>
      <w:r>
        <w:t>Transportation</w:t>
      </w:r>
    </w:p>
    <w:p w14:paraId="72DC8C62" w14:textId="77777777" w:rsidR="00E75A97" w:rsidRDefault="00F03A48">
      <w:pPr>
        <w:pStyle w:val="ListBullet"/>
      </w:pPr>
      <w:r>
        <w:t>Drop-off and pick-up arrangements</w:t>
      </w:r>
    </w:p>
    <w:p w14:paraId="120275DA" w14:textId="77777777" w:rsidR="00E75A97" w:rsidRDefault="00F03A48">
      <w:pPr>
        <w:pStyle w:val="ListBullet"/>
      </w:pPr>
      <w:r>
        <w:t>Change rooms, toilets and private spaces</w:t>
      </w:r>
    </w:p>
    <w:p w14:paraId="036FF58E" w14:textId="77777777" w:rsidR="00E75A97" w:rsidRDefault="00F03A48">
      <w:pPr>
        <w:pStyle w:val="ListBullet"/>
      </w:pPr>
      <w:r>
        <w:t>Recruitment, screening and induction of staff and volunteers</w:t>
      </w:r>
    </w:p>
    <w:p w14:paraId="792BF564" w14:textId="77777777" w:rsidR="00E75A97" w:rsidRDefault="00F03A48">
      <w:pPr>
        <w:pStyle w:val="ListBullet"/>
      </w:pPr>
      <w:r>
        <w:t>Facilities, equipment, events and environmental risks</w:t>
      </w:r>
    </w:p>
    <w:p w14:paraId="2671EEFF" w14:textId="77777777" w:rsidR="00E75A97" w:rsidRDefault="00F03A48">
      <w:pPr>
        <w:pStyle w:val="ListBullet"/>
      </w:pPr>
      <w:r>
        <w:t>Reporting, complaints and responding to concerns</w:t>
      </w:r>
    </w:p>
    <w:p w14:paraId="7BEA753D" w14:textId="77777777" w:rsidR="00E75A97" w:rsidRPr="006E7460" w:rsidRDefault="00F03A48">
      <w:pPr>
        <w:pStyle w:val="Heading2"/>
        <w:rPr>
          <w:color w:val="auto"/>
        </w:rPr>
      </w:pPr>
      <w:r w:rsidRPr="006E7460">
        <w:rPr>
          <w:color w:val="auto"/>
        </w:rPr>
        <w:t>Review arrangements</w:t>
      </w:r>
    </w:p>
    <w:p w14:paraId="6CA0A5BC" w14:textId="77777777" w:rsidR="00E75A97" w:rsidRDefault="00F03A48">
      <w:r>
        <w:t>The Risk Management Plan should be reviewed at least annually and whenever there is a significant change to activities, facilities, personnel or legal/policy requirements; following an incident, complaint or near miss; or where monitoring indicates that an existing control is not effective.</w:t>
      </w:r>
    </w:p>
    <w:p w14:paraId="6A0311CF" w14:textId="77777777" w:rsidR="00E75A97" w:rsidRDefault="00F03A48">
      <w:r>
        <w:br w:type="page"/>
      </w:r>
    </w:p>
    <w:p w14:paraId="12CF1D6D" w14:textId="77777777" w:rsidR="00E75A97" w:rsidRDefault="00F03A48">
      <w:pPr>
        <w:pStyle w:val="Heading1"/>
      </w:pPr>
      <w:r>
        <w:lastRenderedPageBreak/>
        <w:t>2. Risk Rating Matrix</w:t>
      </w:r>
    </w:p>
    <w:p w14:paraId="2EA88F4D" w14:textId="77777777" w:rsidR="00E75A97" w:rsidRDefault="00F03A48">
      <w:r>
        <w:t>Rate each identified risk by considering (1) how likely it is to occur and (2) the potential consequence if it occurs. Use the resulting rating to prioritise action. Where uncertainty exists, adopt the more cautious rating.</w:t>
      </w:r>
    </w:p>
    <w:p w14:paraId="138E595D" w14:textId="77777777" w:rsidR="00E75A97" w:rsidRPr="006E7460" w:rsidRDefault="00F03A48">
      <w:pPr>
        <w:pStyle w:val="Heading2"/>
        <w:rPr>
          <w:color w:val="auto"/>
        </w:rPr>
      </w:pPr>
      <w:r w:rsidRPr="006E7460">
        <w:rPr>
          <w:color w:val="auto"/>
        </w:rPr>
        <w:t>Likelihood</w:t>
      </w:r>
    </w:p>
    <w:tbl>
      <w:tblPr>
        <w:tblStyle w:val="TableGrid"/>
        <w:tblW w:w="0" w:type="auto"/>
        <w:jc w:val="center"/>
        <w:tblLook w:val="04A0" w:firstRow="1" w:lastRow="0" w:firstColumn="1" w:lastColumn="0" w:noHBand="0" w:noVBand="1"/>
      </w:tblPr>
      <w:tblGrid>
        <w:gridCol w:w="3404"/>
        <w:gridCol w:w="3405"/>
        <w:gridCol w:w="3405"/>
      </w:tblGrid>
      <w:tr w:rsidR="00E75A97" w14:paraId="7FD3790D" w14:textId="77777777" w:rsidTr="006E7460">
        <w:trPr>
          <w:tblHeader/>
          <w:jc w:val="center"/>
        </w:trPr>
        <w:tc>
          <w:tcPr>
            <w:tcW w:w="3408" w:type="dxa"/>
            <w:shd w:val="clear" w:color="auto" w:fill="D9D9D9" w:themeFill="background1" w:themeFillShade="D9"/>
            <w:vAlign w:val="center"/>
          </w:tcPr>
          <w:p w14:paraId="5706F6D6" w14:textId="77777777" w:rsidR="00E75A97" w:rsidRDefault="00F03A48">
            <w:r>
              <w:rPr>
                <w:b/>
                <w:sz w:val="18"/>
              </w:rPr>
              <w:t>Score</w:t>
            </w:r>
          </w:p>
        </w:tc>
        <w:tc>
          <w:tcPr>
            <w:tcW w:w="3408" w:type="dxa"/>
            <w:shd w:val="clear" w:color="auto" w:fill="D9D9D9" w:themeFill="background1" w:themeFillShade="D9"/>
            <w:vAlign w:val="center"/>
          </w:tcPr>
          <w:p w14:paraId="41385678" w14:textId="77777777" w:rsidR="00E75A97" w:rsidRDefault="00F03A48">
            <w:r>
              <w:rPr>
                <w:b/>
                <w:sz w:val="18"/>
              </w:rPr>
              <w:t>Likelihood</w:t>
            </w:r>
          </w:p>
        </w:tc>
        <w:tc>
          <w:tcPr>
            <w:tcW w:w="3408" w:type="dxa"/>
            <w:shd w:val="clear" w:color="auto" w:fill="D9D9D9" w:themeFill="background1" w:themeFillShade="D9"/>
            <w:vAlign w:val="center"/>
          </w:tcPr>
          <w:p w14:paraId="295A148F" w14:textId="77777777" w:rsidR="00E75A97" w:rsidRDefault="00F03A48">
            <w:r>
              <w:rPr>
                <w:b/>
                <w:sz w:val="18"/>
              </w:rPr>
              <w:t>Guide</w:t>
            </w:r>
          </w:p>
        </w:tc>
      </w:tr>
      <w:tr w:rsidR="00E75A97" w14:paraId="6E78424E" w14:textId="77777777">
        <w:trPr>
          <w:jc w:val="center"/>
        </w:trPr>
        <w:tc>
          <w:tcPr>
            <w:tcW w:w="3408" w:type="dxa"/>
            <w:vAlign w:val="center"/>
          </w:tcPr>
          <w:p w14:paraId="6ED7F662" w14:textId="77777777" w:rsidR="00E75A97" w:rsidRDefault="00F03A48">
            <w:r>
              <w:rPr>
                <w:sz w:val="18"/>
              </w:rPr>
              <w:t>1</w:t>
            </w:r>
          </w:p>
        </w:tc>
        <w:tc>
          <w:tcPr>
            <w:tcW w:w="3408" w:type="dxa"/>
            <w:vAlign w:val="center"/>
          </w:tcPr>
          <w:p w14:paraId="6E1407CF" w14:textId="77777777" w:rsidR="00E75A97" w:rsidRDefault="00F03A48">
            <w:r>
              <w:rPr>
                <w:sz w:val="18"/>
              </w:rPr>
              <w:t>Rare</w:t>
            </w:r>
          </w:p>
        </w:tc>
        <w:tc>
          <w:tcPr>
            <w:tcW w:w="3408" w:type="dxa"/>
            <w:vAlign w:val="center"/>
          </w:tcPr>
          <w:p w14:paraId="117C73EF" w14:textId="77777777" w:rsidR="00E75A97" w:rsidRDefault="00F03A48">
            <w:r>
              <w:rPr>
                <w:sz w:val="18"/>
              </w:rPr>
              <w:t>May occur only in exceptional circumstances</w:t>
            </w:r>
          </w:p>
        </w:tc>
      </w:tr>
      <w:tr w:rsidR="00E75A97" w14:paraId="401DA310" w14:textId="77777777">
        <w:trPr>
          <w:jc w:val="center"/>
        </w:trPr>
        <w:tc>
          <w:tcPr>
            <w:tcW w:w="3408" w:type="dxa"/>
            <w:vAlign w:val="center"/>
          </w:tcPr>
          <w:p w14:paraId="1694AA2B" w14:textId="77777777" w:rsidR="00E75A97" w:rsidRDefault="00F03A48">
            <w:r>
              <w:rPr>
                <w:sz w:val="18"/>
              </w:rPr>
              <w:t>2</w:t>
            </w:r>
          </w:p>
        </w:tc>
        <w:tc>
          <w:tcPr>
            <w:tcW w:w="3408" w:type="dxa"/>
            <w:vAlign w:val="center"/>
          </w:tcPr>
          <w:p w14:paraId="6050E299" w14:textId="77777777" w:rsidR="00E75A97" w:rsidRDefault="00F03A48">
            <w:r>
              <w:rPr>
                <w:sz w:val="18"/>
              </w:rPr>
              <w:t>Unlikely</w:t>
            </w:r>
          </w:p>
        </w:tc>
        <w:tc>
          <w:tcPr>
            <w:tcW w:w="3408" w:type="dxa"/>
            <w:vAlign w:val="center"/>
          </w:tcPr>
          <w:p w14:paraId="1A120384" w14:textId="77777777" w:rsidR="00E75A97" w:rsidRDefault="00F03A48">
            <w:r>
              <w:rPr>
                <w:sz w:val="18"/>
              </w:rPr>
              <w:t>Could occur, but is not expected</w:t>
            </w:r>
          </w:p>
        </w:tc>
      </w:tr>
      <w:tr w:rsidR="00E75A97" w14:paraId="729DE06B" w14:textId="77777777">
        <w:trPr>
          <w:jc w:val="center"/>
        </w:trPr>
        <w:tc>
          <w:tcPr>
            <w:tcW w:w="3408" w:type="dxa"/>
            <w:vAlign w:val="center"/>
          </w:tcPr>
          <w:p w14:paraId="4C057AEC" w14:textId="77777777" w:rsidR="00E75A97" w:rsidRDefault="00F03A48">
            <w:r>
              <w:rPr>
                <w:sz w:val="18"/>
              </w:rPr>
              <w:t>3</w:t>
            </w:r>
          </w:p>
        </w:tc>
        <w:tc>
          <w:tcPr>
            <w:tcW w:w="3408" w:type="dxa"/>
            <w:vAlign w:val="center"/>
          </w:tcPr>
          <w:p w14:paraId="09498EF9" w14:textId="77777777" w:rsidR="00E75A97" w:rsidRDefault="00F03A48">
            <w:r>
              <w:rPr>
                <w:sz w:val="18"/>
              </w:rPr>
              <w:t>Possible</w:t>
            </w:r>
          </w:p>
        </w:tc>
        <w:tc>
          <w:tcPr>
            <w:tcW w:w="3408" w:type="dxa"/>
            <w:vAlign w:val="center"/>
          </w:tcPr>
          <w:p w14:paraId="65FE94C3" w14:textId="77777777" w:rsidR="00E75A97" w:rsidRDefault="00F03A48">
            <w:r>
              <w:rPr>
                <w:sz w:val="18"/>
              </w:rPr>
              <w:t>Might occur at some time</w:t>
            </w:r>
          </w:p>
        </w:tc>
      </w:tr>
      <w:tr w:rsidR="00E75A97" w14:paraId="0EFDF2E0" w14:textId="77777777">
        <w:trPr>
          <w:jc w:val="center"/>
        </w:trPr>
        <w:tc>
          <w:tcPr>
            <w:tcW w:w="3408" w:type="dxa"/>
            <w:vAlign w:val="center"/>
          </w:tcPr>
          <w:p w14:paraId="2DB75212" w14:textId="77777777" w:rsidR="00E75A97" w:rsidRDefault="00F03A48">
            <w:r>
              <w:rPr>
                <w:sz w:val="18"/>
              </w:rPr>
              <w:t>4</w:t>
            </w:r>
          </w:p>
        </w:tc>
        <w:tc>
          <w:tcPr>
            <w:tcW w:w="3408" w:type="dxa"/>
            <w:vAlign w:val="center"/>
          </w:tcPr>
          <w:p w14:paraId="6CD45746" w14:textId="77777777" w:rsidR="00E75A97" w:rsidRDefault="00F03A48">
            <w:r>
              <w:rPr>
                <w:sz w:val="18"/>
              </w:rPr>
              <w:t>Likely</w:t>
            </w:r>
          </w:p>
        </w:tc>
        <w:tc>
          <w:tcPr>
            <w:tcW w:w="3408" w:type="dxa"/>
            <w:vAlign w:val="center"/>
          </w:tcPr>
          <w:p w14:paraId="2925175C" w14:textId="77777777" w:rsidR="00E75A97" w:rsidRDefault="00F03A48">
            <w:r>
              <w:rPr>
                <w:sz w:val="18"/>
              </w:rPr>
              <w:t>Will probably occur in many circumstances</w:t>
            </w:r>
          </w:p>
        </w:tc>
      </w:tr>
      <w:tr w:rsidR="00E75A97" w14:paraId="515DF84F" w14:textId="77777777">
        <w:trPr>
          <w:jc w:val="center"/>
        </w:trPr>
        <w:tc>
          <w:tcPr>
            <w:tcW w:w="3408" w:type="dxa"/>
            <w:vAlign w:val="center"/>
          </w:tcPr>
          <w:p w14:paraId="3F5B35AB" w14:textId="77777777" w:rsidR="00E75A97" w:rsidRDefault="00F03A48">
            <w:r>
              <w:rPr>
                <w:sz w:val="18"/>
              </w:rPr>
              <w:t>5</w:t>
            </w:r>
          </w:p>
        </w:tc>
        <w:tc>
          <w:tcPr>
            <w:tcW w:w="3408" w:type="dxa"/>
            <w:vAlign w:val="center"/>
          </w:tcPr>
          <w:p w14:paraId="2926C71A" w14:textId="77777777" w:rsidR="00E75A97" w:rsidRDefault="00F03A48">
            <w:r>
              <w:rPr>
                <w:sz w:val="18"/>
              </w:rPr>
              <w:t>Almost certain</w:t>
            </w:r>
          </w:p>
        </w:tc>
        <w:tc>
          <w:tcPr>
            <w:tcW w:w="3408" w:type="dxa"/>
            <w:vAlign w:val="center"/>
          </w:tcPr>
          <w:p w14:paraId="4FB0EC16" w14:textId="77777777" w:rsidR="00E75A97" w:rsidRDefault="00F03A48">
            <w:r>
              <w:rPr>
                <w:sz w:val="18"/>
              </w:rPr>
              <w:t>Expected to occur or recur</w:t>
            </w:r>
          </w:p>
        </w:tc>
      </w:tr>
    </w:tbl>
    <w:p w14:paraId="1D0BD341" w14:textId="77777777" w:rsidR="00E75A97" w:rsidRPr="006E7460" w:rsidRDefault="00F03A48">
      <w:pPr>
        <w:pStyle w:val="Heading2"/>
        <w:rPr>
          <w:color w:val="auto"/>
        </w:rPr>
      </w:pPr>
      <w:r w:rsidRPr="006E7460">
        <w:rPr>
          <w:color w:val="auto"/>
        </w:rPr>
        <w:t>Consequence</w:t>
      </w:r>
    </w:p>
    <w:tbl>
      <w:tblPr>
        <w:tblStyle w:val="TableGrid"/>
        <w:tblW w:w="0" w:type="auto"/>
        <w:jc w:val="center"/>
        <w:tblLook w:val="04A0" w:firstRow="1" w:lastRow="0" w:firstColumn="1" w:lastColumn="0" w:noHBand="0" w:noVBand="1"/>
      </w:tblPr>
      <w:tblGrid>
        <w:gridCol w:w="3404"/>
        <w:gridCol w:w="3405"/>
        <w:gridCol w:w="3405"/>
      </w:tblGrid>
      <w:tr w:rsidR="00E75A97" w14:paraId="0EBADB22" w14:textId="77777777" w:rsidTr="006E7460">
        <w:trPr>
          <w:tblHeader/>
          <w:jc w:val="center"/>
        </w:trPr>
        <w:tc>
          <w:tcPr>
            <w:tcW w:w="3408" w:type="dxa"/>
            <w:shd w:val="clear" w:color="auto" w:fill="D9D9D9" w:themeFill="background1" w:themeFillShade="D9"/>
            <w:vAlign w:val="center"/>
          </w:tcPr>
          <w:p w14:paraId="69B4354F" w14:textId="77777777" w:rsidR="00E75A97" w:rsidRDefault="00F03A48">
            <w:r>
              <w:rPr>
                <w:b/>
                <w:sz w:val="18"/>
              </w:rPr>
              <w:t>Score</w:t>
            </w:r>
          </w:p>
        </w:tc>
        <w:tc>
          <w:tcPr>
            <w:tcW w:w="3408" w:type="dxa"/>
            <w:shd w:val="clear" w:color="auto" w:fill="D9D9D9" w:themeFill="background1" w:themeFillShade="D9"/>
            <w:vAlign w:val="center"/>
          </w:tcPr>
          <w:p w14:paraId="416E0997" w14:textId="77777777" w:rsidR="00E75A97" w:rsidRDefault="00F03A48">
            <w:r>
              <w:rPr>
                <w:b/>
                <w:sz w:val="18"/>
              </w:rPr>
              <w:t>Consequence</w:t>
            </w:r>
          </w:p>
        </w:tc>
        <w:tc>
          <w:tcPr>
            <w:tcW w:w="3408" w:type="dxa"/>
            <w:shd w:val="clear" w:color="auto" w:fill="D9D9D9" w:themeFill="background1" w:themeFillShade="D9"/>
            <w:vAlign w:val="center"/>
          </w:tcPr>
          <w:p w14:paraId="3572C34B" w14:textId="77777777" w:rsidR="00E75A97" w:rsidRDefault="00F03A48">
            <w:r>
              <w:rPr>
                <w:b/>
                <w:sz w:val="18"/>
              </w:rPr>
              <w:t>Child safety / organisational impact guide</w:t>
            </w:r>
          </w:p>
        </w:tc>
      </w:tr>
      <w:tr w:rsidR="00E75A97" w14:paraId="2D86B061" w14:textId="77777777">
        <w:trPr>
          <w:jc w:val="center"/>
        </w:trPr>
        <w:tc>
          <w:tcPr>
            <w:tcW w:w="3408" w:type="dxa"/>
            <w:vAlign w:val="center"/>
          </w:tcPr>
          <w:p w14:paraId="31755462" w14:textId="77777777" w:rsidR="00E75A97" w:rsidRDefault="00F03A48">
            <w:r>
              <w:rPr>
                <w:sz w:val="18"/>
              </w:rPr>
              <w:t>1</w:t>
            </w:r>
          </w:p>
        </w:tc>
        <w:tc>
          <w:tcPr>
            <w:tcW w:w="3408" w:type="dxa"/>
            <w:vAlign w:val="center"/>
          </w:tcPr>
          <w:p w14:paraId="7D3313CE" w14:textId="77777777" w:rsidR="00E75A97" w:rsidRDefault="00F03A48">
            <w:r>
              <w:rPr>
                <w:sz w:val="18"/>
              </w:rPr>
              <w:t>Insignificant</w:t>
            </w:r>
          </w:p>
        </w:tc>
        <w:tc>
          <w:tcPr>
            <w:tcW w:w="3408" w:type="dxa"/>
            <w:vAlign w:val="center"/>
          </w:tcPr>
          <w:p w14:paraId="2B8BCEBB" w14:textId="77777777" w:rsidR="00E75A97" w:rsidRDefault="00F03A48">
            <w:r>
              <w:rPr>
                <w:sz w:val="18"/>
              </w:rPr>
              <w:t>Minimal impact; no injury or harm; readily addressed</w:t>
            </w:r>
          </w:p>
        </w:tc>
      </w:tr>
      <w:tr w:rsidR="00E75A97" w14:paraId="4CF4CCC8" w14:textId="77777777">
        <w:trPr>
          <w:jc w:val="center"/>
        </w:trPr>
        <w:tc>
          <w:tcPr>
            <w:tcW w:w="3408" w:type="dxa"/>
            <w:vAlign w:val="center"/>
          </w:tcPr>
          <w:p w14:paraId="232947EA" w14:textId="77777777" w:rsidR="00E75A97" w:rsidRDefault="00F03A48">
            <w:r>
              <w:rPr>
                <w:sz w:val="18"/>
              </w:rPr>
              <w:t>2</w:t>
            </w:r>
          </w:p>
        </w:tc>
        <w:tc>
          <w:tcPr>
            <w:tcW w:w="3408" w:type="dxa"/>
            <w:vAlign w:val="center"/>
          </w:tcPr>
          <w:p w14:paraId="01B8AB36" w14:textId="77777777" w:rsidR="00E75A97" w:rsidRDefault="00F03A48">
            <w:r>
              <w:rPr>
                <w:sz w:val="18"/>
              </w:rPr>
              <w:t>Minor</w:t>
            </w:r>
          </w:p>
        </w:tc>
        <w:tc>
          <w:tcPr>
            <w:tcW w:w="3408" w:type="dxa"/>
            <w:vAlign w:val="center"/>
          </w:tcPr>
          <w:p w14:paraId="248CE9DF" w14:textId="77777777" w:rsidR="00E75A97" w:rsidRDefault="00F03A48">
            <w:r>
              <w:rPr>
                <w:sz w:val="18"/>
              </w:rPr>
              <w:t>Low-level impact or concern requiring local response</w:t>
            </w:r>
          </w:p>
        </w:tc>
      </w:tr>
      <w:tr w:rsidR="00E75A97" w14:paraId="7F5BB2C0" w14:textId="77777777">
        <w:trPr>
          <w:jc w:val="center"/>
        </w:trPr>
        <w:tc>
          <w:tcPr>
            <w:tcW w:w="3408" w:type="dxa"/>
            <w:vAlign w:val="center"/>
          </w:tcPr>
          <w:p w14:paraId="6660EB0C" w14:textId="77777777" w:rsidR="00E75A97" w:rsidRDefault="00F03A48">
            <w:r>
              <w:rPr>
                <w:sz w:val="18"/>
              </w:rPr>
              <w:t>3</w:t>
            </w:r>
          </w:p>
        </w:tc>
        <w:tc>
          <w:tcPr>
            <w:tcW w:w="3408" w:type="dxa"/>
            <w:vAlign w:val="center"/>
          </w:tcPr>
          <w:p w14:paraId="2F2615C2" w14:textId="77777777" w:rsidR="00E75A97" w:rsidRDefault="00F03A48">
            <w:r>
              <w:rPr>
                <w:sz w:val="18"/>
              </w:rPr>
              <w:t>Moderate</w:t>
            </w:r>
          </w:p>
        </w:tc>
        <w:tc>
          <w:tcPr>
            <w:tcW w:w="3408" w:type="dxa"/>
            <w:vAlign w:val="center"/>
          </w:tcPr>
          <w:p w14:paraId="631D8A9E" w14:textId="77777777" w:rsidR="00E75A97" w:rsidRDefault="00F03A48">
            <w:r>
              <w:rPr>
                <w:sz w:val="18"/>
              </w:rPr>
              <w:t>Meaningful harm or safeguarding concern requiring formal management</w:t>
            </w:r>
          </w:p>
        </w:tc>
      </w:tr>
      <w:tr w:rsidR="00E75A97" w14:paraId="31752620" w14:textId="77777777">
        <w:trPr>
          <w:jc w:val="center"/>
        </w:trPr>
        <w:tc>
          <w:tcPr>
            <w:tcW w:w="3408" w:type="dxa"/>
            <w:vAlign w:val="center"/>
          </w:tcPr>
          <w:p w14:paraId="7BE56A67" w14:textId="77777777" w:rsidR="00E75A97" w:rsidRDefault="00F03A48">
            <w:r>
              <w:rPr>
                <w:sz w:val="18"/>
              </w:rPr>
              <w:t>4</w:t>
            </w:r>
          </w:p>
        </w:tc>
        <w:tc>
          <w:tcPr>
            <w:tcW w:w="3408" w:type="dxa"/>
            <w:vAlign w:val="center"/>
          </w:tcPr>
          <w:p w14:paraId="2B2FFEF6" w14:textId="77777777" w:rsidR="00E75A97" w:rsidRDefault="00F03A48">
            <w:r>
              <w:rPr>
                <w:sz w:val="18"/>
              </w:rPr>
              <w:t>Major</w:t>
            </w:r>
          </w:p>
        </w:tc>
        <w:tc>
          <w:tcPr>
            <w:tcW w:w="3408" w:type="dxa"/>
            <w:vAlign w:val="center"/>
          </w:tcPr>
          <w:p w14:paraId="6B54DB7C" w14:textId="77777777" w:rsidR="00E75A97" w:rsidRDefault="00F03A48">
            <w:r>
              <w:rPr>
                <w:sz w:val="18"/>
              </w:rPr>
              <w:t>Serious harm, significant safeguarding failure, regulatory or reputational impact</w:t>
            </w:r>
          </w:p>
        </w:tc>
      </w:tr>
      <w:tr w:rsidR="00E75A97" w14:paraId="70476EE9" w14:textId="77777777">
        <w:trPr>
          <w:jc w:val="center"/>
        </w:trPr>
        <w:tc>
          <w:tcPr>
            <w:tcW w:w="3408" w:type="dxa"/>
            <w:vAlign w:val="center"/>
          </w:tcPr>
          <w:p w14:paraId="764459B0" w14:textId="77777777" w:rsidR="00E75A97" w:rsidRDefault="00F03A48">
            <w:r>
              <w:rPr>
                <w:sz w:val="18"/>
              </w:rPr>
              <w:t>5</w:t>
            </w:r>
          </w:p>
        </w:tc>
        <w:tc>
          <w:tcPr>
            <w:tcW w:w="3408" w:type="dxa"/>
            <w:vAlign w:val="center"/>
          </w:tcPr>
          <w:p w14:paraId="37319A64" w14:textId="77777777" w:rsidR="00E75A97" w:rsidRDefault="00F03A48">
            <w:r>
              <w:rPr>
                <w:sz w:val="18"/>
              </w:rPr>
              <w:t>Severe</w:t>
            </w:r>
          </w:p>
        </w:tc>
        <w:tc>
          <w:tcPr>
            <w:tcW w:w="3408" w:type="dxa"/>
            <w:vAlign w:val="center"/>
          </w:tcPr>
          <w:p w14:paraId="04FCC613" w14:textId="77777777" w:rsidR="00E75A97" w:rsidRDefault="00F03A48">
            <w:r>
              <w:rPr>
                <w:sz w:val="18"/>
              </w:rPr>
              <w:t>Severe or lasting harm, abuse, critical safeguarding failure or major legal/regulatory consequences</w:t>
            </w:r>
          </w:p>
        </w:tc>
      </w:tr>
    </w:tbl>
    <w:p w14:paraId="7F76E0B2" w14:textId="77777777" w:rsidR="00E75A97" w:rsidRPr="006E7460" w:rsidRDefault="00F03A48">
      <w:pPr>
        <w:pStyle w:val="Heading2"/>
        <w:rPr>
          <w:color w:val="auto"/>
        </w:rPr>
      </w:pPr>
      <w:r w:rsidRPr="006E7460">
        <w:rPr>
          <w:color w:val="auto"/>
        </w:rPr>
        <w:t>Risk score = Likelihood × Consequence</w:t>
      </w:r>
    </w:p>
    <w:tbl>
      <w:tblPr>
        <w:tblStyle w:val="TableGrid"/>
        <w:tblW w:w="0" w:type="auto"/>
        <w:jc w:val="center"/>
        <w:tblLook w:val="04A0" w:firstRow="1" w:lastRow="0" w:firstColumn="1" w:lastColumn="0" w:noHBand="0" w:noVBand="1"/>
      </w:tblPr>
      <w:tblGrid>
        <w:gridCol w:w="1704"/>
        <w:gridCol w:w="1702"/>
        <w:gridCol w:w="1702"/>
        <w:gridCol w:w="1702"/>
        <w:gridCol w:w="1702"/>
        <w:gridCol w:w="1702"/>
      </w:tblGrid>
      <w:tr w:rsidR="00E75A97" w14:paraId="58EF3F6C" w14:textId="77777777" w:rsidTr="006E7460">
        <w:trPr>
          <w:jc w:val="center"/>
        </w:trPr>
        <w:tc>
          <w:tcPr>
            <w:tcW w:w="1704" w:type="dxa"/>
            <w:shd w:val="clear" w:color="auto" w:fill="D9D9D9" w:themeFill="background1" w:themeFillShade="D9"/>
            <w:vAlign w:val="center"/>
          </w:tcPr>
          <w:p w14:paraId="0E96F6D7" w14:textId="77777777" w:rsidR="00E75A97" w:rsidRDefault="00F03A48">
            <w:r>
              <w:rPr>
                <w:b/>
                <w:sz w:val="18"/>
              </w:rPr>
              <w:t>Likelihood ↓ / Consequence →</w:t>
            </w:r>
          </w:p>
        </w:tc>
        <w:tc>
          <w:tcPr>
            <w:tcW w:w="1704" w:type="dxa"/>
            <w:shd w:val="clear" w:color="auto" w:fill="D9D9D9" w:themeFill="background1" w:themeFillShade="D9"/>
            <w:vAlign w:val="center"/>
          </w:tcPr>
          <w:p w14:paraId="5088586B" w14:textId="77777777" w:rsidR="00E75A97" w:rsidRDefault="00F03A48">
            <w:r>
              <w:rPr>
                <w:b/>
                <w:sz w:val="18"/>
              </w:rPr>
              <w:t>1</w:t>
            </w:r>
          </w:p>
        </w:tc>
        <w:tc>
          <w:tcPr>
            <w:tcW w:w="1704" w:type="dxa"/>
            <w:shd w:val="clear" w:color="auto" w:fill="D9D9D9" w:themeFill="background1" w:themeFillShade="D9"/>
            <w:vAlign w:val="center"/>
          </w:tcPr>
          <w:p w14:paraId="19B4D132" w14:textId="77777777" w:rsidR="00E75A97" w:rsidRDefault="00F03A48">
            <w:r>
              <w:rPr>
                <w:b/>
                <w:sz w:val="18"/>
              </w:rPr>
              <w:t>2</w:t>
            </w:r>
          </w:p>
        </w:tc>
        <w:tc>
          <w:tcPr>
            <w:tcW w:w="1704" w:type="dxa"/>
            <w:shd w:val="clear" w:color="auto" w:fill="D9D9D9" w:themeFill="background1" w:themeFillShade="D9"/>
            <w:vAlign w:val="center"/>
          </w:tcPr>
          <w:p w14:paraId="48CA3A37" w14:textId="77777777" w:rsidR="00E75A97" w:rsidRDefault="00F03A48">
            <w:r>
              <w:rPr>
                <w:b/>
                <w:sz w:val="18"/>
              </w:rPr>
              <w:t>3</w:t>
            </w:r>
          </w:p>
        </w:tc>
        <w:tc>
          <w:tcPr>
            <w:tcW w:w="1704" w:type="dxa"/>
            <w:shd w:val="clear" w:color="auto" w:fill="D9D9D9" w:themeFill="background1" w:themeFillShade="D9"/>
            <w:vAlign w:val="center"/>
          </w:tcPr>
          <w:p w14:paraId="11281BA9" w14:textId="77777777" w:rsidR="00E75A97" w:rsidRDefault="00F03A48">
            <w:r>
              <w:rPr>
                <w:b/>
                <w:sz w:val="18"/>
              </w:rPr>
              <w:t>4</w:t>
            </w:r>
          </w:p>
        </w:tc>
        <w:tc>
          <w:tcPr>
            <w:tcW w:w="1704" w:type="dxa"/>
            <w:shd w:val="clear" w:color="auto" w:fill="D9D9D9" w:themeFill="background1" w:themeFillShade="D9"/>
            <w:vAlign w:val="center"/>
          </w:tcPr>
          <w:p w14:paraId="4AB9E767" w14:textId="77777777" w:rsidR="00E75A97" w:rsidRDefault="00F03A48">
            <w:r>
              <w:rPr>
                <w:b/>
                <w:sz w:val="18"/>
              </w:rPr>
              <w:t>5</w:t>
            </w:r>
          </w:p>
        </w:tc>
      </w:tr>
      <w:tr w:rsidR="00E75A97" w14:paraId="67112919" w14:textId="77777777">
        <w:trPr>
          <w:jc w:val="center"/>
        </w:trPr>
        <w:tc>
          <w:tcPr>
            <w:tcW w:w="1704" w:type="dxa"/>
            <w:shd w:val="clear" w:color="auto" w:fill="D9EAD3"/>
            <w:vAlign w:val="center"/>
          </w:tcPr>
          <w:p w14:paraId="6D60E660" w14:textId="77777777" w:rsidR="00E75A97" w:rsidRDefault="00F03A48">
            <w:r>
              <w:rPr>
                <w:b/>
                <w:sz w:val="18"/>
              </w:rPr>
              <w:t>1</w:t>
            </w:r>
          </w:p>
        </w:tc>
        <w:tc>
          <w:tcPr>
            <w:tcW w:w="1704" w:type="dxa"/>
            <w:shd w:val="clear" w:color="auto" w:fill="E2F0D9"/>
            <w:vAlign w:val="center"/>
          </w:tcPr>
          <w:p w14:paraId="3972F067" w14:textId="77777777" w:rsidR="00E75A97" w:rsidRDefault="00F03A48">
            <w:r>
              <w:rPr>
                <w:b/>
                <w:sz w:val="18"/>
              </w:rPr>
              <w:t>1</w:t>
            </w:r>
            <w:r>
              <w:rPr>
                <w:b/>
                <w:sz w:val="18"/>
              </w:rPr>
              <w:br/>
              <w:t>Low</w:t>
            </w:r>
          </w:p>
        </w:tc>
        <w:tc>
          <w:tcPr>
            <w:tcW w:w="1704" w:type="dxa"/>
            <w:shd w:val="clear" w:color="auto" w:fill="E2F0D9"/>
            <w:vAlign w:val="center"/>
          </w:tcPr>
          <w:p w14:paraId="097D7F41" w14:textId="77777777" w:rsidR="00E75A97" w:rsidRDefault="00F03A48">
            <w:r>
              <w:rPr>
                <w:b/>
                <w:sz w:val="18"/>
              </w:rPr>
              <w:t>2</w:t>
            </w:r>
            <w:r>
              <w:rPr>
                <w:b/>
                <w:sz w:val="18"/>
              </w:rPr>
              <w:br/>
              <w:t>Low</w:t>
            </w:r>
          </w:p>
        </w:tc>
        <w:tc>
          <w:tcPr>
            <w:tcW w:w="1704" w:type="dxa"/>
            <w:shd w:val="clear" w:color="auto" w:fill="E2F0D9"/>
            <w:vAlign w:val="center"/>
          </w:tcPr>
          <w:p w14:paraId="2E87A04E" w14:textId="77777777" w:rsidR="00E75A97" w:rsidRDefault="00F03A48">
            <w:r>
              <w:rPr>
                <w:b/>
                <w:sz w:val="18"/>
              </w:rPr>
              <w:t>3</w:t>
            </w:r>
            <w:r>
              <w:rPr>
                <w:b/>
                <w:sz w:val="18"/>
              </w:rPr>
              <w:br/>
              <w:t>Low</w:t>
            </w:r>
          </w:p>
        </w:tc>
        <w:tc>
          <w:tcPr>
            <w:tcW w:w="1704" w:type="dxa"/>
            <w:shd w:val="clear" w:color="auto" w:fill="E2F0D9"/>
            <w:vAlign w:val="center"/>
          </w:tcPr>
          <w:p w14:paraId="241D92F3" w14:textId="77777777" w:rsidR="00E75A97" w:rsidRDefault="00F03A48">
            <w:r>
              <w:rPr>
                <w:b/>
                <w:sz w:val="18"/>
              </w:rPr>
              <w:t>4</w:t>
            </w:r>
            <w:r>
              <w:rPr>
                <w:b/>
                <w:sz w:val="18"/>
              </w:rPr>
              <w:br/>
              <w:t>Low</w:t>
            </w:r>
          </w:p>
        </w:tc>
        <w:tc>
          <w:tcPr>
            <w:tcW w:w="1704" w:type="dxa"/>
            <w:shd w:val="clear" w:color="auto" w:fill="FFF2CC"/>
            <w:vAlign w:val="center"/>
          </w:tcPr>
          <w:p w14:paraId="1D9B3A1D" w14:textId="77777777" w:rsidR="00E75A97" w:rsidRDefault="00F03A48">
            <w:r>
              <w:rPr>
                <w:b/>
                <w:sz w:val="18"/>
              </w:rPr>
              <w:t>5</w:t>
            </w:r>
            <w:r>
              <w:rPr>
                <w:b/>
                <w:sz w:val="18"/>
              </w:rPr>
              <w:br/>
              <w:t>Moderate</w:t>
            </w:r>
          </w:p>
        </w:tc>
      </w:tr>
      <w:tr w:rsidR="00E75A97" w14:paraId="79E3C574" w14:textId="77777777">
        <w:trPr>
          <w:jc w:val="center"/>
        </w:trPr>
        <w:tc>
          <w:tcPr>
            <w:tcW w:w="1704" w:type="dxa"/>
            <w:shd w:val="clear" w:color="auto" w:fill="D9EAD3"/>
            <w:vAlign w:val="center"/>
          </w:tcPr>
          <w:p w14:paraId="186297A0" w14:textId="77777777" w:rsidR="00E75A97" w:rsidRDefault="00F03A48">
            <w:r>
              <w:rPr>
                <w:b/>
                <w:sz w:val="18"/>
              </w:rPr>
              <w:t>2</w:t>
            </w:r>
          </w:p>
        </w:tc>
        <w:tc>
          <w:tcPr>
            <w:tcW w:w="1704" w:type="dxa"/>
            <w:shd w:val="clear" w:color="auto" w:fill="E2F0D9"/>
            <w:vAlign w:val="center"/>
          </w:tcPr>
          <w:p w14:paraId="195F8C0D" w14:textId="77777777" w:rsidR="00E75A97" w:rsidRDefault="00F03A48">
            <w:r>
              <w:rPr>
                <w:b/>
                <w:sz w:val="18"/>
              </w:rPr>
              <w:t>2</w:t>
            </w:r>
            <w:r>
              <w:rPr>
                <w:b/>
                <w:sz w:val="18"/>
              </w:rPr>
              <w:br/>
              <w:t>Low</w:t>
            </w:r>
          </w:p>
        </w:tc>
        <w:tc>
          <w:tcPr>
            <w:tcW w:w="1704" w:type="dxa"/>
            <w:shd w:val="clear" w:color="auto" w:fill="E2F0D9"/>
            <w:vAlign w:val="center"/>
          </w:tcPr>
          <w:p w14:paraId="018C87AC" w14:textId="77777777" w:rsidR="00E75A97" w:rsidRDefault="00F03A48">
            <w:r>
              <w:rPr>
                <w:b/>
                <w:sz w:val="18"/>
              </w:rPr>
              <w:t>4</w:t>
            </w:r>
            <w:r>
              <w:rPr>
                <w:b/>
                <w:sz w:val="18"/>
              </w:rPr>
              <w:br/>
              <w:t>Low</w:t>
            </w:r>
          </w:p>
        </w:tc>
        <w:tc>
          <w:tcPr>
            <w:tcW w:w="1704" w:type="dxa"/>
            <w:shd w:val="clear" w:color="auto" w:fill="FFF2CC"/>
            <w:vAlign w:val="center"/>
          </w:tcPr>
          <w:p w14:paraId="073D86C3" w14:textId="77777777" w:rsidR="00E75A97" w:rsidRDefault="00F03A48">
            <w:r>
              <w:rPr>
                <w:b/>
                <w:sz w:val="18"/>
              </w:rPr>
              <w:t>6</w:t>
            </w:r>
            <w:r>
              <w:rPr>
                <w:b/>
                <w:sz w:val="18"/>
              </w:rPr>
              <w:br/>
              <w:t>Moderate</w:t>
            </w:r>
          </w:p>
        </w:tc>
        <w:tc>
          <w:tcPr>
            <w:tcW w:w="1704" w:type="dxa"/>
            <w:shd w:val="clear" w:color="auto" w:fill="FFF2CC"/>
            <w:vAlign w:val="center"/>
          </w:tcPr>
          <w:p w14:paraId="5E679FEF" w14:textId="77777777" w:rsidR="00E75A97" w:rsidRDefault="00F03A48">
            <w:r>
              <w:rPr>
                <w:b/>
                <w:sz w:val="18"/>
              </w:rPr>
              <w:t>8</w:t>
            </w:r>
            <w:r>
              <w:rPr>
                <w:b/>
                <w:sz w:val="18"/>
              </w:rPr>
              <w:br/>
              <w:t>Moderate</w:t>
            </w:r>
          </w:p>
        </w:tc>
        <w:tc>
          <w:tcPr>
            <w:tcW w:w="1704" w:type="dxa"/>
            <w:shd w:val="clear" w:color="auto" w:fill="FCE4D6"/>
            <w:vAlign w:val="center"/>
          </w:tcPr>
          <w:p w14:paraId="486F88E6" w14:textId="77777777" w:rsidR="00E75A97" w:rsidRDefault="00F03A48">
            <w:r>
              <w:rPr>
                <w:b/>
                <w:sz w:val="18"/>
              </w:rPr>
              <w:t>10</w:t>
            </w:r>
            <w:r>
              <w:rPr>
                <w:b/>
                <w:sz w:val="18"/>
              </w:rPr>
              <w:br/>
              <w:t>High</w:t>
            </w:r>
          </w:p>
        </w:tc>
      </w:tr>
      <w:tr w:rsidR="00E75A97" w14:paraId="7C969137" w14:textId="77777777">
        <w:trPr>
          <w:jc w:val="center"/>
        </w:trPr>
        <w:tc>
          <w:tcPr>
            <w:tcW w:w="1704" w:type="dxa"/>
            <w:shd w:val="clear" w:color="auto" w:fill="D9EAD3"/>
            <w:vAlign w:val="center"/>
          </w:tcPr>
          <w:p w14:paraId="321AF48B" w14:textId="77777777" w:rsidR="00E75A97" w:rsidRDefault="00F03A48">
            <w:r>
              <w:rPr>
                <w:b/>
                <w:sz w:val="18"/>
              </w:rPr>
              <w:t>3</w:t>
            </w:r>
          </w:p>
        </w:tc>
        <w:tc>
          <w:tcPr>
            <w:tcW w:w="1704" w:type="dxa"/>
            <w:shd w:val="clear" w:color="auto" w:fill="E2F0D9"/>
            <w:vAlign w:val="center"/>
          </w:tcPr>
          <w:p w14:paraId="4F2446A5" w14:textId="77777777" w:rsidR="00E75A97" w:rsidRDefault="00F03A48">
            <w:r>
              <w:rPr>
                <w:b/>
                <w:sz w:val="18"/>
              </w:rPr>
              <w:t>3</w:t>
            </w:r>
            <w:r>
              <w:rPr>
                <w:b/>
                <w:sz w:val="18"/>
              </w:rPr>
              <w:br/>
              <w:t>Low</w:t>
            </w:r>
          </w:p>
        </w:tc>
        <w:tc>
          <w:tcPr>
            <w:tcW w:w="1704" w:type="dxa"/>
            <w:shd w:val="clear" w:color="auto" w:fill="FFF2CC"/>
            <w:vAlign w:val="center"/>
          </w:tcPr>
          <w:p w14:paraId="3DB71317" w14:textId="77777777" w:rsidR="00E75A97" w:rsidRDefault="00F03A48">
            <w:r>
              <w:rPr>
                <w:b/>
                <w:sz w:val="18"/>
              </w:rPr>
              <w:t>6</w:t>
            </w:r>
            <w:r>
              <w:rPr>
                <w:b/>
                <w:sz w:val="18"/>
              </w:rPr>
              <w:br/>
              <w:t>Moderate</w:t>
            </w:r>
          </w:p>
        </w:tc>
        <w:tc>
          <w:tcPr>
            <w:tcW w:w="1704" w:type="dxa"/>
            <w:shd w:val="clear" w:color="auto" w:fill="FFF2CC"/>
            <w:vAlign w:val="center"/>
          </w:tcPr>
          <w:p w14:paraId="33642974" w14:textId="77777777" w:rsidR="00E75A97" w:rsidRDefault="00F03A48">
            <w:r>
              <w:rPr>
                <w:b/>
                <w:sz w:val="18"/>
              </w:rPr>
              <w:t>9</w:t>
            </w:r>
            <w:r>
              <w:rPr>
                <w:b/>
                <w:sz w:val="18"/>
              </w:rPr>
              <w:br/>
              <w:t>Moderate</w:t>
            </w:r>
          </w:p>
        </w:tc>
        <w:tc>
          <w:tcPr>
            <w:tcW w:w="1704" w:type="dxa"/>
            <w:shd w:val="clear" w:color="auto" w:fill="FCE4D6"/>
            <w:vAlign w:val="center"/>
          </w:tcPr>
          <w:p w14:paraId="249727A6" w14:textId="77777777" w:rsidR="00E75A97" w:rsidRDefault="00F03A48">
            <w:r>
              <w:rPr>
                <w:b/>
                <w:sz w:val="18"/>
              </w:rPr>
              <w:t>12</w:t>
            </w:r>
            <w:r>
              <w:rPr>
                <w:b/>
                <w:sz w:val="18"/>
              </w:rPr>
              <w:br/>
              <w:t>High</w:t>
            </w:r>
          </w:p>
        </w:tc>
        <w:tc>
          <w:tcPr>
            <w:tcW w:w="1704" w:type="dxa"/>
            <w:shd w:val="clear" w:color="auto" w:fill="FCE4D6"/>
            <w:vAlign w:val="center"/>
          </w:tcPr>
          <w:p w14:paraId="55D8E358" w14:textId="77777777" w:rsidR="00E75A97" w:rsidRDefault="00F03A48">
            <w:r>
              <w:rPr>
                <w:b/>
                <w:sz w:val="18"/>
              </w:rPr>
              <w:t>15</w:t>
            </w:r>
            <w:r>
              <w:rPr>
                <w:b/>
                <w:sz w:val="18"/>
              </w:rPr>
              <w:br/>
              <w:t>High</w:t>
            </w:r>
          </w:p>
        </w:tc>
      </w:tr>
      <w:tr w:rsidR="00E75A97" w14:paraId="1157D075" w14:textId="77777777">
        <w:trPr>
          <w:jc w:val="center"/>
        </w:trPr>
        <w:tc>
          <w:tcPr>
            <w:tcW w:w="1704" w:type="dxa"/>
            <w:shd w:val="clear" w:color="auto" w:fill="D9EAD3"/>
            <w:vAlign w:val="center"/>
          </w:tcPr>
          <w:p w14:paraId="374DDA8D" w14:textId="77777777" w:rsidR="00E75A97" w:rsidRDefault="00F03A48">
            <w:r>
              <w:rPr>
                <w:b/>
                <w:sz w:val="18"/>
              </w:rPr>
              <w:t>4</w:t>
            </w:r>
          </w:p>
        </w:tc>
        <w:tc>
          <w:tcPr>
            <w:tcW w:w="1704" w:type="dxa"/>
            <w:shd w:val="clear" w:color="auto" w:fill="E2F0D9"/>
            <w:vAlign w:val="center"/>
          </w:tcPr>
          <w:p w14:paraId="40C61888" w14:textId="77777777" w:rsidR="00E75A97" w:rsidRDefault="00F03A48">
            <w:r>
              <w:rPr>
                <w:b/>
                <w:sz w:val="18"/>
              </w:rPr>
              <w:t>4</w:t>
            </w:r>
            <w:r>
              <w:rPr>
                <w:b/>
                <w:sz w:val="18"/>
              </w:rPr>
              <w:br/>
              <w:t>Low</w:t>
            </w:r>
          </w:p>
        </w:tc>
        <w:tc>
          <w:tcPr>
            <w:tcW w:w="1704" w:type="dxa"/>
            <w:shd w:val="clear" w:color="auto" w:fill="FFF2CC"/>
            <w:vAlign w:val="center"/>
          </w:tcPr>
          <w:p w14:paraId="0AA7F3EC" w14:textId="77777777" w:rsidR="00E75A97" w:rsidRDefault="00F03A48">
            <w:r>
              <w:rPr>
                <w:b/>
                <w:sz w:val="18"/>
              </w:rPr>
              <w:t>8</w:t>
            </w:r>
            <w:r>
              <w:rPr>
                <w:b/>
                <w:sz w:val="18"/>
              </w:rPr>
              <w:br/>
              <w:t>Moderate</w:t>
            </w:r>
          </w:p>
        </w:tc>
        <w:tc>
          <w:tcPr>
            <w:tcW w:w="1704" w:type="dxa"/>
            <w:shd w:val="clear" w:color="auto" w:fill="FCE4D6"/>
            <w:vAlign w:val="center"/>
          </w:tcPr>
          <w:p w14:paraId="68456864" w14:textId="77777777" w:rsidR="00E75A97" w:rsidRDefault="00F03A48">
            <w:r>
              <w:rPr>
                <w:b/>
                <w:sz w:val="18"/>
              </w:rPr>
              <w:t>12</w:t>
            </w:r>
            <w:r>
              <w:rPr>
                <w:b/>
                <w:sz w:val="18"/>
              </w:rPr>
              <w:br/>
              <w:t>High</w:t>
            </w:r>
          </w:p>
        </w:tc>
        <w:tc>
          <w:tcPr>
            <w:tcW w:w="1704" w:type="dxa"/>
            <w:shd w:val="clear" w:color="auto" w:fill="FCE4D6"/>
            <w:vAlign w:val="center"/>
          </w:tcPr>
          <w:p w14:paraId="49C2C55B" w14:textId="77777777" w:rsidR="00E75A97" w:rsidRDefault="00F03A48">
            <w:r>
              <w:rPr>
                <w:b/>
                <w:sz w:val="18"/>
              </w:rPr>
              <w:t>16</w:t>
            </w:r>
            <w:r>
              <w:rPr>
                <w:b/>
                <w:sz w:val="18"/>
              </w:rPr>
              <w:br/>
              <w:t>High</w:t>
            </w:r>
          </w:p>
        </w:tc>
        <w:tc>
          <w:tcPr>
            <w:tcW w:w="1704" w:type="dxa"/>
            <w:shd w:val="clear" w:color="auto" w:fill="F4CCCC"/>
            <w:vAlign w:val="center"/>
          </w:tcPr>
          <w:p w14:paraId="501A05A8" w14:textId="77777777" w:rsidR="00E75A97" w:rsidRDefault="00F03A48">
            <w:r>
              <w:rPr>
                <w:b/>
                <w:sz w:val="18"/>
              </w:rPr>
              <w:t>20</w:t>
            </w:r>
            <w:r>
              <w:rPr>
                <w:b/>
                <w:sz w:val="18"/>
              </w:rPr>
              <w:br/>
              <w:t>Extreme</w:t>
            </w:r>
          </w:p>
        </w:tc>
      </w:tr>
      <w:tr w:rsidR="00E75A97" w14:paraId="0E74830E" w14:textId="77777777">
        <w:trPr>
          <w:jc w:val="center"/>
        </w:trPr>
        <w:tc>
          <w:tcPr>
            <w:tcW w:w="1704" w:type="dxa"/>
            <w:shd w:val="clear" w:color="auto" w:fill="D9EAD3"/>
            <w:vAlign w:val="center"/>
          </w:tcPr>
          <w:p w14:paraId="70E4C47C" w14:textId="77777777" w:rsidR="00E75A97" w:rsidRDefault="00F03A48">
            <w:r>
              <w:rPr>
                <w:b/>
                <w:sz w:val="18"/>
              </w:rPr>
              <w:t>5</w:t>
            </w:r>
          </w:p>
        </w:tc>
        <w:tc>
          <w:tcPr>
            <w:tcW w:w="1704" w:type="dxa"/>
            <w:shd w:val="clear" w:color="auto" w:fill="FFF2CC"/>
            <w:vAlign w:val="center"/>
          </w:tcPr>
          <w:p w14:paraId="1352BACB" w14:textId="77777777" w:rsidR="00E75A97" w:rsidRDefault="00F03A48">
            <w:r>
              <w:rPr>
                <w:b/>
                <w:sz w:val="18"/>
              </w:rPr>
              <w:t>5</w:t>
            </w:r>
            <w:r>
              <w:rPr>
                <w:b/>
                <w:sz w:val="18"/>
              </w:rPr>
              <w:br/>
              <w:t>Moderate</w:t>
            </w:r>
          </w:p>
        </w:tc>
        <w:tc>
          <w:tcPr>
            <w:tcW w:w="1704" w:type="dxa"/>
            <w:shd w:val="clear" w:color="auto" w:fill="FCE4D6"/>
            <w:vAlign w:val="center"/>
          </w:tcPr>
          <w:p w14:paraId="67D4A708" w14:textId="77777777" w:rsidR="00E75A97" w:rsidRDefault="00F03A48">
            <w:r>
              <w:rPr>
                <w:b/>
                <w:sz w:val="18"/>
              </w:rPr>
              <w:t>10</w:t>
            </w:r>
            <w:r>
              <w:rPr>
                <w:b/>
                <w:sz w:val="18"/>
              </w:rPr>
              <w:br/>
              <w:t>High</w:t>
            </w:r>
          </w:p>
        </w:tc>
        <w:tc>
          <w:tcPr>
            <w:tcW w:w="1704" w:type="dxa"/>
            <w:shd w:val="clear" w:color="auto" w:fill="FCE4D6"/>
            <w:vAlign w:val="center"/>
          </w:tcPr>
          <w:p w14:paraId="6418BAF7" w14:textId="77777777" w:rsidR="00E75A97" w:rsidRDefault="00F03A48">
            <w:r>
              <w:rPr>
                <w:b/>
                <w:sz w:val="18"/>
              </w:rPr>
              <w:t>15</w:t>
            </w:r>
            <w:r>
              <w:rPr>
                <w:b/>
                <w:sz w:val="18"/>
              </w:rPr>
              <w:br/>
              <w:t>High</w:t>
            </w:r>
          </w:p>
        </w:tc>
        <w:tc>
          <w:tcPr>
            <w:tcW w:w="1704" w:type="dxa"/>
            <w:shd w:val="clear" w:color="auto" w:fill="F4CCCC"/>
            <w:vAlign w:val="center"/>
          </w:tcPr>
          <w:p w14:paraId="23C98680" w14:textId="77777777" w:rsidR="00E75A97" w:rsidRDefault="00F03A48">
            <w:r>
              <w:rPr>
                <w:b/>
                <w:sz w:val="18"/>
              </w:rPr>
              <w:t>20</w:t>
            </w:r>
            <w:r>
              <w:rPr>
                <w:b/>
                <w:sz w:val="18"/>
              </w:rPr>
              <w:br/>
              <w:t>Extreme</w:t>
            </w:r>
          </w:p>
        </w:tc>
        <w:tc>
          <w:tcPr>
            <w:tcW w:w="1704" w:type="dxa"/>
            <w:shd w:val="clear" w:color="auto" w:fill="F4CCCC"/>
            <w:vAlign w:val="center"/>
          </w:tcPr>
          <w:p w14:paraId="05399E24" w14:textId="77777777" w:rsidR="00E75A97" w:rsidRDefault="00F03A48">
            <w:r>
              <w:rPr>
                <w:b/>
                <w:sz w:val="18"/>
              </w:rPr>
              <w:t>25</w:t>
            </w:r>
            <w:r>
              <w:rPr>
                <w:b/>
                <w:sz w:val="18"/>
              </w:rPr>
              <w:br/>
              <w:t>Extreme</w:t>
            </w:r>
          </w:p>
        </w:tc>
      </w:tr>
    </w:tbl>
    <w:p w14:paraId="26D45780" w14:textId="77777777" w:rsidR="00E75A97" w:rsidRDefault="00E75A97"/>
    <w:tbl>
      <w:tblPr>
        <w:tblStyle w:val="TableGrid"/>
        <w:tblW w:w="0" w:type="auto"/>
        <w:tblLook w:val="04A0" w:firstRow="1" w:lastRow="0" w:firstColumn="1" w:lastColumn="0" w:noHBand="0" w:noVBand="1"/>
      </w:tblPr>
      <w:tblGrid>
        <w:gridCol w:w="3405"/>
        <w:gridCol w:w="3404"/>
        <w:gridCol w:w="3405"/>
      </w:tblGrid>
      <w:tr w:rsidR="00E75A97" w14:paraId="56A114DA" w14:textId="77777777" w:rsidTr="006E7460">
        <w:tc>
          <w:tcPr>
            <w:tcW w:w="3408" w:type="dxa"/>
            <w:shd w:val="clear" w:color="auto" w:fill="D9D9D9" w:themeFill="background1" w:themeFillShade="D9"/>
            <w:vAlign w:val="center"/>
          </w:tcPr>
          <w:p w14:paraId="3B2D91CE" w14:textId="77777777" w:rsidR="00E75A97" w:rsidRDefault="00F03A48">
            <w:r>
              <w:rPr>
                <w:b/>
                <w:sz w:val="18"/>
              </w:rPr>
              <w:t>Rating</w:t>
            </w:r>
          </w:p>
        </w:tc>
        <w:tc>
          <w:tcPr>
            <w:tcW w:w="3408" w:type="dxa"/>
            <w:shd w:val="clear" w:color="auto" w:fill="D9D9D9" w:themeFill="background1" w:themeFillShade="D9"/>
            <w:vAlign w:val="center"/>
          </w:tcPr>
          <w:p w14:paraId="5E3F708A" w14:textId="77777777" w:rsidR="00E75A97" w:rsidRDefault="00F03A48">
            <w:r>
              <w:rPr>
                <w:b/>
                <w:sz w:val="18"/>
              </w:rPr>
              <w:t>Score</w:t>
            </w:r>
          </w:p>
        </w:tc>
        <w:tc>
          <w:tcPr>
            <w:tcW w:w="3408" w:type="dxa"/>
            <w:shd w:val="clear" w:color="auto" w:fill="D9D9D9" w:themeFill="background1" w:themeFillShade="D9"/>
            <w:vAlign w:val="center"/>
          </w:tcPr>
          <w:p w14:paraId="42CD3CC4" w14:textId="77777777" w:rsidR="00E75A97" w:rsidRDefault="00F03A48">
            <w:r>
              <w:rPr>
                <w:b/>
                <w:sz w:val="18"/>
              </w:rPr>
              <w:t>Suggested response</w:t>
            </w:r>
          </w:p>
        </w:tc>
      </w:tr>
      <w:tr w:rsidR="00E75A97" w14:paraId="48425C89" w14:textId="77777777">
        <w:tc>
          <w:tcPr>
            <w:tcW w:w="3408" w:type="dxa"/>
            <w:vAlign w:val="center"/>
          </w:tcPr>
          <w:p w14:paraId="7CA9CD60" w14:textId="77777777" w:rsidR="00E75A97" w:rsidRDefault="00F03A48">
            <w:r>
              <w:rPr>
                <w:sz w:val="18"/>
              </w:rPr>
              <w:t>Low</w:t>
            </w:r>
          </w:p>
        </w:tc>
        <w:tc>
          <w:tcPr>
            <w:tcW w:w="3408" w:type="dxa"/>
            <w:vAlign w:val="center"/>
          </w:tcPr>
          <w:p w14:paraId="1938E871" w14:textId="77777777" w:rsidR="00E75A97" w:rsidRDefault="00F03A48">
            <w:r>
              <w:rPr>
                <w:sz w:val="18"/>
              </w:rPr>
              <w:t>1–4</w:t>
            </w:r>
          </w:p>
        </w:tc>
        <w:tc>
          <w:tcPr>
            <w:tcW w:w="3408" w:type="dxa"/>
            <w:vAlign w:val="center"/>
          </w:tcPr>
          <w:p w14:paraId="373A0799" w14:textId="77777777" w:rsidR="00E75A97" w:rsidRDefault="00F03A48">
            <w:r>
              <w:rPr>
                <w:sz w:val="18"/>
              </w:rPr>
              <w:t>Manage through routine procedures and monitor.</w:t>
            </w:r>
          </w:p>
        </w:tc>
      </w:tr>
      <w:tr w:rsidR="00E75A97" w14:paraId="6FF49FAE" w14:textId="77777777">
        <w:tc>
          <w:tcPr>
            <w:tcW w:w="3408" w:type="dxa"/>
            <w:vAlign w:val="center"/>
          </w:tcPr>
          <w:p w14:paraId="34E4D973" w14:textId="77777777" w:rsidR="00E75A97" w:rsidRDefault="00F03A48">
            <w:r>
              <w:rPr>
                <w:sz w:val="18"/>
              </w:rPr>
              <w:t>Moderate</w:t>
            </w:r>
          </w:p>
        </w:tc>
        <w:tc>
          <w:tcPr>
            <w:tcW w:w="3408" w:type="dxa"/>
            <w:vAlign w:val="center"/>
          </w:tcPr>
          <w:p w14:paraId="4A76D6E9" w14:textId="77777777" w:rsidR="00E75A97" w:rsidRDefault="00F03A48">
            <w:r>
              <w:rPr>
                <w:sz w:val="18"/>
              </w:rPr>
              <w:t>5–9</w:t>
            </w:r>
          </w:p>
        </w:tc>
        <w:tc>
          <w:tcPr>
            <w:tcW w:w="3408" w:type="dxa"/>
            <w:vAlign w:val="center"/>
          </w:tcPr>
          <w:p w14:paraId="4C1F8315" w14:textId="77777777" w:rsidR="00E75A97" w:rsidRDefault="00F03A48">
            <w:r>
              <w:rPr>
                <w:sz w:val="18"/>
              </w:rPr>
              <w:t>Implement appropriate controls and monitor; action should be planned.</w:t>
            </w:r>
          </w:p>
        </w:tc>
      </w:tr>
      <w:tr w:rsidR="00E75A97" w14:paraId="581B52F1" w14:textId="77777777">
        <w:tc>
          <w:tcPr>
            <w:tcW w:w="3408" w:type="dxa"/>
            <w:vAlign w:val="center"/>
          </w:tcPr>
          <w:p w14:paraId="169EDB5D" w14:textId="77777777" w:rsidR="00E75A97" w:rsidRDefault="00F03A48">
            <w:r>
              <w:rPr>
                <w:sz w:val="18"/>
              </w:rPr>
              <w:t>High</w:t>
            </w:r>
          </w:p>
        </w:tc>
        <w:tc>
          <w:tcPr>
            <w:tcW w:w="3408" w:type="dxa"/>
            <w:vAlign w:val="center"/>
          </w:tcPr>
          <w:p w14:paraId="675229B8" w14:textId="77777777" w:rsidR="00E75A97" w:rsidRDefault="00F03A48">
            <w:r>
              <w:rPr>
                <w:sz w:val="18"/>
              </w:rPr>
              <w:t>10–16</w:t>
            </w:r>
          </w:p>
        </w:tc>
        <w:tc>
          <w:tcPr>
            <w:tcW w:w="3408" w:type="dxa"/>
            <w:vAlign w:val="center"/>
          </w:tcPr>
          <w:p w14:paraId="561754C1" w14:textId="77777777" w:rsidR="00E75A97" w:rsidRDefault="00F03A48">
            <w:r>
              <w:rPr>
                <w:sz w:val="18"/>
              </w:rPr>
              <w:t>Priority action required. Strengthen controls and escalate to appropriate leadership.</w:t>
            </w:r>
          </w:p>
        </w:tc>
      </w:tr>
      <w:tr w:rsidR="00E75A97" w14:paraId="3D41CF2E" w14:textId="77777777">
        <w:tc>
          <w:tcPr>
            <w:tcW w:w="3408" w:type="dxa"/>
            <w:vAlign w:val="center"/>
          </w:tcPr>
          <w:p w14:paraId="2B49D7CC" w14:textId="77777777" w:rsidR="00E75A97" w:rsidRDefault="00F03A48">
            <w:r>
              <w:rPr>
                <w:sz w:val="18"/>
              </w:rPr>
              <w:t>Extreme</w:t>
            </w:r>
          </w:p>
        </w:tc>
        <w:tc>
          <w:tcPr>
            <w:tcW w:w="3408" w:type="dxa"/>
            <w:vAlign w:val="center"/>
          </w:tcPr>
          <w:p w14:paraId="4AE86455" w14:textId="77777777" w:rsidR="00E75A97" w:rsidRDefault="00F03A48">
            <w:r>
              <w:rPr>
                <w:sz w:val="18"/>
              </w:rPr>
              <w:t>17–25</w:t>
            </w:r>
          </w:p>
        </w:tc>
        <w:tc>
          <w:tcPr>
            <w:tcW w:w="3408" w:type="dxa"/>
            <w:vAlign w:val="center"/>
          </w:tcPr>
          <w:p w14:paraId="505DE5B2" w14:textId="77777777" w:rsidR="00E75A97" w:rsidRDefault="00F03A48">
            <w:r>
              <w:rPr>
                <w:sz w:val="18"/>
              </w:rPr>
              <w:t>Immediate action required. Consider stopping or changing the activity until risk is reduced.</w:t>
            </w:r>
          </w:p>
        </w:tc>
      </w:tr>
    </w:tbl>
    <w:p w14:paraId="60169D4E" w14:textId="77777777" w:rsidR="00FC2AA2" w:rsidRDefault="00FC2AA2"/>
    <w:p w14:paraId="20B5F8AC" w14:textId="1C9A21FD" w:rsidR="00E75A97" w:rsidRDefault="00F03A48">
      <w:r>
        <w:br w:type="page"/>
      </w:r>
    </w:p>
    <w:p w14:paraId="0011939D" w14:textId="77777777" w:rsidR="00E75A97" w:rsidRDefault="00E75A97">
      <w:pPr>
        <w:sectPr w:rsidR="00E75A97">
          <w:pgSz w:w="12240" w:h="15840"/>
          <w:pgMar w:top="936" w:right="1008" w:bottom="936" w:left="1008" w:header="720" w:footer="720" w:gutter="0"/>
          <w:cols w:space="720"/>
          <w:docGrid w:linePitch="360"/>
        </w:sectPr>
      </w:pPr>
    </w:p>
    <w:p w14:paraId="6EAB6E8D" w14:textId="316223B6" w:rsidR="005343E3" w:rsidRDefault="00F03A48">
      <w:pPr>
        <w:pStyle w:val="Heading1"/>
      </w:pPr>
      <w:r>
        <w:lastRenderedPageBreak/>
        <w:t>3.</w:t>
      </w:r>
      <w:r w:rsidR="005343E3">
        <w:t xml:space="preserve"> </w:t>
      </w:r>
      <w:r w:rsidR="00D70764">
        <w:t>Organisational Risk Assessment</w:t>
      </w:r>
    </w:p>
    <w:p w14:paraId="11B32D01" w14:textId="518486C2" w:rsidR="00D70764" w:rsidRDefault="00213176" w:rsidP="00D70764">
      <w:r w:rsidRPr="00B4614D">
        <w:t xml:space="preserve">This template asks you to identify and assess the situational, vulnerability, propensity and institutional risks to children that may be present in your organisation. List all the different types of risks to children that you can </w:t>
      </w:r>
      <w:r w:rsidRPr="003904ED">
        <w:t>think</w:t>
      </w:r>
      <w:r w:rsidRPr="00B4614D">
        <w:t xml:space="preserve"> of, the strategies you already have in place to reduce these risks and then identify any gaps and what needs to be implemented to address these gaps. You should think about your organisation as a whole, including all the different activities, locations, children, </w:t>
      </w:r>
      <w:r w:rsidR="00D24368">
        <w:t>officials, administrators</w:t>
      </w:r>
      <w:r w:rsidRPr="00B4614D">
        <w:t>,</w:t>
      </w:r>
      <w:r w:rsidR="00D24368">
        <w:t xml:space="preserve"> coaches,</w:t>
      </w:r>
      <w:r w:rsidRPr="00B4614D">
        <w:t xml:space="preserve"> volunteers and settings that make up your organisation.</w:t>
      </w:r>
    </w:p>
    <w:tbl>
      <w:tblPr>
        <w:tblStyle w:val="TableGrid"/>
        <w:tblW w:w="0" w:type="auto"/>
        <w:tblLook w:val="04A0" w:firstRow="1" w:lastRow="0" w:firstColumn="1" w:lastColumn="0" w:noHBand="0" w:noVBand="1"/>
      </w:tblPr>
      <w:tblGrid>
        <w:gridCol w:w="1854"/>
        <w:gridCol w:w="2539"/>
        <w:gridCol w:w="2689"/>
        <w:gridCol w:w="1134"/>
        <w:gridCol w:w="1428"/>
        <w:gridCol w:w="2258"/>
        <w:gridCol w:w="2488"/>
      </w:tblGrid>
      <w:tr w:rsidR="001A0B1A" w14:paraId="476B44A0" w14:textId="77777777" w:rsidTr="008974F2">
        <w:tc>
          <w:tcPr>
            <w:tcW w:w="1854" w:type="dxa"/>
          </w:tcPr>
          <w:p w14:paraId="0F365E82" w14:textId="3C8455EB" w:rsidR="001A0B1A" w:rsidRDefault="001A0B1A" w:rsidP="00D70764">
            <w:r>
              <w:t>Risk factor</w:t>
            </w:r>
          </w:p>
        </w:tc>
        <w:tc>
          <w:tcPr>
            <w:tcW w:w="2539" w:type="dxa"/>
          </w:tcPr>
          <w:p w14:paraId="33D4693C" w14:textId="3E488B25" w:rsidR="001A0B1A" w:rsidRDefault="001A0B1A" w:rsidP="00D70764">
            <w:r>
              <w:t>Description of risk</w:t>
            </w:r>
          </w:p>
        </w:tc>
        <w:tc>
          <w:tcPr>
            <w:tcW w:w="2689" w:type="dxa"/>
          </w:tcPr>
          <w:p w14:paraId="76D5EBA0" w14:textId="289AB602" w:rsidR="001A0B1A" w:rsidRDefault="001A0B1A" w:rsidP="00D70764">
            <w:r>
              <w:t>Current controls</w:t>
            </w:r>
          </w:p>
        </w:tc>
        <w:tc>
          <w:tcPr>
            <w:tcW w:w="1134" w:type="dxa"/>
          </w:tcPr>
          <w:p w14:paraId="2A7AB2B4" w14:textId="187DAE72" w:rsidR="001A0B1A" w:rsidRDefault="001A0B1A" w:rsidP="00D70764">
            <w:r>
              <w:t>Likeli</w:t>
            </w:r>
            <w:r w:rsidR="008974F2">
              <w:t>hood rating</w:t>
            </w:r>
          </w:p>
        </w:tc>
        <w:tc>
          <w:tcPr>
            <w:tcW w:w="1428" w:type="dxa"/>
          </w:tcPr>
          <w:p w14:paraId="2E00FC32" w14:textId="1112D016" w:rsidR="001A0B1A" w:rsidRDefault="008974F2" w:rsidP="00D70764">
            <w:r>
              <w:t>Consequence rating</w:t>
            </w:r>
          </w:p>
        </w:tc>
        <w:tc>
          <w:tcPr>
            <w:tcW w:w="2258" w:type="dxa"/>
          </w:tcPr>
          <w:p w14:paraId="07BD483F" w14:textId="49A3DA78" w:rsidR="001A0B1A" w:rsidRDefault="001A0B1A" w:rsidP="00D70764">
            <w:r>
              <w:t>Is this enough to keep children and young people safe?</w:t>
            </w:r>
          </w:p>
        </w:tc>
        <w:tc>
          <w:tcPr>
            <w:tcW w:w="2488" w:type="dxa"/>
          </w:tcPr>
          <w:p w14:paraId="03895AC1" w14:textId="403101CC" w:rsidR="001A0B1A" w:rsidRDefault="001A0B1A" w:rsidP="00D70764">
            <w:r>
              <w:t>New controls required</w:t>
            </w:r>
          </w:p>
        </w:tc>
      </w:tr>
      <w:tr w:rsidR="001A0B1A" w14:paraId="504C3F29" w14:textId="77777777" w:rsidTr="008974F2">
        <w:tc>
          <w:tcPr>
            <w:tcW w:w="1854" w:type="dxa"/>
          </w:tcPr>
          <w:p w14:paraId="793495E6" w14:textId="77777777" w:rsidR="001A0B1A" w:rsidRDefault="001A0B1A" w:rsidP="00D70764"/>
        </w:tc>
        <w:tc>
          <w:tcPr>
            <w:tcW w:w="2539" w:type="dxa"/>
          </w:tcPr>
          <w:p w14:paraId="71678858" w14:textId="2EEFF467" w:rsidR="001A0B1A" w:rsidRDefault="001A0B1A" w:rsidP="00D70764">
            <w:r w:rsidRPr="005A6F3F">
              <w:rPr>
                <w:rStyle w:val="Emphasis"/>
              </w:rPr>
              <w:t xml:space="preserve">Where does risk arise in your </w:t>
            </w:r>
            <w:r>
              <w:rPr>
                <w:rStyle w:val="Emphasis"/>
              </w:rPr>
              <w:t>club, centre or organistion</w:t>
            </w:r>
            <w:r w:rsidRPr="005A6F3F">
              <w:rPr>
                <w:rStyle w:val="Emphasis"/>
              </w:rPr>
              <w:t>?</w:t>
            </w:r>
          </w:p>
        </w:tc>
        <w:tc>
          <w:tcPr>
            <w:tcW w:w="2689" w:type="dxa"/>
          </w:tcPr>
          <w:p w14:paraId="2BE69879" w14:textId="027C5DB8" w:rsidR="001A0B1A" w:rsidRDefault="001A0B1A" w:rsidP="00D70764">
            <w:r w:rsidRPr="005A6F3F">
              <w:rPr>
                <w:rStyle w:val="Emphasis"/>
              </w:rPr>
              <w:t>What</w:t>
            </w:r>
            <w:r>
              <w:rPr>
                <w:rStyle w:val="Emphasis"/>
              </w:rPr>
              <w:t xml:space="preserve"> is</w:t>
            </w:r>
            <w:r w:rsidRPr="005A6F3F">
              <w:rPr>
                <w:rStyle w:val="Emphasis"/>
              </w:rPr>
              <w:t xml:space="preserve"> in place now that reduces the risk?</w:t>
            </w:r>
          </w:p>
        </w:tc>
        <w:tc>
          <w:tcPr>
            <w:tcW w:w="1134" w:type="dxa"/>
          </w:tcPr>
          <w:p w14:paraId="6CF3AA36" w14:textId="0CD522E5" w:rsidR="001A0B1A" w:rsidRPr="005A6F3F" w:rsidRDefault="008974F2" w:rsidP="00D70764">
            <w:pPr>
              <w:rPr>
                <w:rStyle w:val="Emphasis"/>
              </w:rPr>
            </w:pPr>
            <w:r>
              <w:rPr>
                <w:rStyle w:val="Emphasis"/>
              </w:rPr>
              <w:t>1 - 5</w:t>
            </w:r>
          </w:p>
        </w:tc>
        <w:tc>
          <w:tcPr>
            <w:tcW w:w="1428" w:type="dxa"/>
          </w:tcPr>
          <w:p w14:paraId="444DB7D7" w14:textId="41121808" w:rsidR="001A0B1A" w:rsidRPr="005A6F3F" w:rsidRDefault="008974F2" w:rsidP="00D70764">
            <w:pPr>
              <w:rPr>
                <w:rStyle w:val="Emphasis"/>
              </w:rPr>
            </w:pPr>
            <w:r>
              <w:rPr>
                <w:rStyle w:val="Emphasis"/>
              </w:rPr>
              <w:t>1 - 5</w:t>
            </w:r>
          </w:p>
        </w:tc>
        <w:tc>
          <w:tcPr>
            <w:tcW w:w="2258" w:type="dxa"/>
          </w:tcPr>
          <w:p w14:paraId="48742137" w14:textId="6FC71A6D" w:rsidR="001A0B1A" w:rsidRDefault="001A0B1A" w:rsidP="00D70764">
            <w:r w:rsidRPr="005A6F3F">
              <w:rPr>
                <w:rStyle w:val="Emphasis"/>
              </w:rPr>
              <w:t>Considering the risk assessment what are the gaps in the existing controls?</w:t>
            </w:r>
          </w:p>
        </w:tc>
        <w:tc>
          <w:tcPr>
            <w:tcW w:w="2488" w:type="dxa"/>
          </w:tcPr>
          <w:p w14:paraId="2A2B0ADB" w14:textId="48007A50" w:rsidR="001A0B1A" w:rsidRDefault="001A0B1A" w:rsidP="00D70764">
            <w:r w:rsidRPr="005A6F3F">
              <w:rPr>
                <w:rStyle w:val="Emphasis"/>
              </w:rPr>
              <w:t>What can be put in place to manage the gaps?</w:t>
            </w:r>
          </w:p>
        </w:tc>
      </w:tr>
      <w:tr w:rsidR="001A0B1A" w14:paraId="26C0D9DD" w14:textId="77777777" w:rsidTr="008974F2">
        <w:tc>
          <w:tcPr>
            <w:tcW w:w="1854" w:type="dxa"/>
          </w:tcPr>
          <w:p w14:paraId="181FEC4D" w14:textId="7F194519" w:rsidR="001A0B1A" w:rsidRDefault="001A0B1A" w:rsidP="00CA60E4">
            <w:r w:rsidRPr="008A5548">
              <w:t>Your organisation’s activities (situational risk)</w:t>
            </w:r>
          </w:p>
        </w:tc>
        <w:tc>
          <w:tcPr>
            <w:tcW w:w="2539" w:type="dxa"/>
          </w:tcPr>
          <w:p w14:paraId="077CBB9C" w14:textId="77777777" w:rsidR="001A0B1A" w:rsidRPr="008A5548" w:rsidRDefault="001A0B1A" w:rsidP="00CA60E4">
            <w:pPr>
              <w:pStyle w:val="CCYPtabletext"/>
            </w:pPr>
            <w:r w:rsidRPr="008A5548">
              <w:t>Some things to consider about the activities your organisation conducts:</w:t>
            </w:r>
          </w:p>
          <w:p w14:paraId="5735F5F6" w14:textId="77777777" w:rsidR="001A0B1A" w:rsidRPr="008A5548" w:rsidRDefault="001A0B1A" w:rsidP="00CA60E4">
            <w:pPr>
              <w:pStyle w:val="CCYPtablebullet"/>
            </w:pPr>
            <w:r w:rsidRPr="008A5548">
              <w:t>What are the different types of activities?</w:t>
            </w:r>
          </w:p>
          <w:p w14:paraId="4C29B13D" w14:textId="77777777" w:rsidR="001A0B1A" w:rsidRPr="008A5548" w:rsidRDefault="001A0B1A" w:rsidP="00CA60E4">
            <w:pPr>
              <w:pStyle w:val="CCYPtablebullet"/>
            </w:pPr>
            <w:r w:rsidRPr="008A5548">
              <w:t>Where are they held?</w:t>
            </w:r>
          </w:p>
          <w:p w14:paraId="768146F3" w14:textId="77777777" w:rsidR="001A0B1A" w:rsidRPr="008A5548" w:rsidRDefault="001A0B1A" w:rsidP="00CA60E4">
            <w:pPr>
              <w:pStyle w:val="CCYPtablebullet"/>
            </w:pPr>
            <w:r w:rsidRPr="008A5548">
              <w:t>How often do activities occur and how long do they run for (</w:t>
            </w:r>
            <w:r>
              <w:t>for example,</w:t>
            </w:r>
            <w:r w:rsidRPr="008A5548">
              <w:t xml:space="preserve"> a few hours, overnight)? </w:t>
            </w:r>
          </w:p>
          <w:p w14:paraId="588BD7A7" w14:textId="77777777" w:rsidR="001A0B1A" w:rsidRPr="008A5548" w:rsidRDefault="001A0B1A" w:rsidP="00CA60E4">
            <w:pPr>
              <w:pStyle w:val="CCYPtablebullet"/>
            </w:pPr>
            <w:r w:rsidRPr="008A5548">
              <w:t xml:space="preserve">Is there physical contact between children and adults? </w:t>
            </w:r>
          </w:p>
          <w:p w14:paraId="07DD19C8" w14:textId="77777777" w:rsidR="001A0B1A" w:rsidRPr="008A5548" w:rsidRDefault="001A0B1A" w:rsidP="00CA60E4">
            <w:pPr>
              <w:pStyle w:val="CCYPtablebullet"/>
            </w:pPr>
            <w:r w:rsidRPr="008A5548">
              <w:t>Could activities result in an emotional dependence by children on adults?</w:t>
            </w:r>
          </w:p>
          <w:p w14:paraId="4832C7A7" w14:textId="77777777" w:rsidR="001A0B1A" w:rsidRPr="008A5548" w:rsidRDefault="001A0B1A" w:rsidP="00CA60E4">
            <w:pPr>
              <w:pStyle w:val="CCYPtablebullet"/>
            </w:pPr>
            <w:r w:rsidRPr="008A5548">
              <w:t>What sort of supervision of adults and children is involved?</w:t>
            </w:r>
          </w:p>
          <w:p w14:paraId="5F221BC5" w14:textId="77777777" w:rsidR="001A0B1A" w:rsidRPr="008A5548" w:rsidRDefault="001A0B1A" w:rsidP="00CA60E4">
            <w:pPr>
              <w:pStyle w:val="CCYPtablebullet"/>
            </w:pPr>
            <w:r w:rsidRPr="008A5548">
              <w:t>Is there travel to a venue or activity and how does this happen?</w:t>
            </w:r>
          </w:p>
          <w:p w14:paraId="1BB908BC" w14:textId="3A90470F" w:rsidR="001A0B1A" w:rsidRDefault="001A0B1A" w:rsidP="00CA60E4">
            <w:r w:rsidRPr="008A5548">
              <w:t>Does the activity take place at another organisation’s facility</w:t>
            </w:r>
            <w:r>
              <w:t xml:space="preserve"> </w:t>
            </w:r>
            <w:r w:rsidRPr="008A5548">
              <w:t>(</w:t>
            </w:r>
            <w:r>
              <w:t xml:space="preserve">for </w:t>
            </w:r>
            <w:r>
              <w:lastRenderedPageBreak/>
              <w:t>example,</w:t>
            </w:r>
            <w:r w:rsidRPr="008A5548">
              <w:t xml:space="preserve"> a rented hall, public sports facility, camp site)?</w:t>
            </w:r>
          </w:p>
        </w:tc>
        <w:tc>
          <w:tcPr>
            <w:tcW w:w="2689" w:type="dxa"/>
          </w:tcPr>
          <w:p w14:paraId="2490E812" w14:textId="77777777" w:rsidR="001A0B1A" w:rsidRDefault="001A0B1A" w:rsidP="00CA60E4"/>
        </w:tc>
        <w:tc>
          <w:tcPr>
            <w:tcW w:w="1134" w:type="dxa"/>
          </w:tcPr>
          <w:p w14:paraId="6FDCEE71" w14:textId="77777777" w:rsidR="001A0B1A" w:rsidRDefault="001A0B1A" w:rsidP="00CA60E4"/>
        </w:tc>
        <w:tc>
          <w:tcPr>
            <w:tcW w:w="1428" w:type="dxa"/>
          </w:tcPr>
          <w:p w14:paraId="4A23169D" w14:textId="5CC79646" w:rsidR="001A0B1A" w:rsidRDefault="001A0B1A" w:rsidP="00CA60E4"/>
        </w:tc>
        <w:tc>
          <w:tcPr>
            <w:tcW w:w="2258" w:type="dxa"/>
          </w:tcPr>
          <w:p w14:paraId="6623B0DC" w14:textId="57CF6358" w:rsidR="001A0B1A" w:rsidRDefault="001A0B1A" w:rsidP="00CA60E4"/>
        </w:tc>
        <w:tc>
          <w:tcPr>
            <w:tcW w:w="2488" w:type="dxa"/>
          </w:tcPr>
          <w:p w14:paraId="0244DC37" w14:textId="77777777" w:rsidR="001A0B1A" w:rsidRDefault="001A0B1A" w:rsidP="00CA60E4"/>
        </w:tc>
      </w:tr>
      <w:tr w:rsidR="001A0B1A" w14:paraId="3FA5616E" w14:textId="77777777" w:rsidTr="008974F2">
        <w:tc>
          <w:tcPr>
            <w:tcW w:w="1854" w:type="dxa"/>
          </w:tcPr>
          <w:p w14:paraId="4F72A963" w14:textId="4C02D2E8" w:rsidR="001A0B1A" w:rsidRDefault="001A0B1A" w:rsidP="00CA60E4">
            <w:r w:rsidRPr="008A5548">
              <w:t>Your organisation’s physical environment (situational risk)</w:t>
            </w:r>
          </w:p>
        </w:tc>
        <w:tc>
          <w:tcPr>
            <w:tcW w:w="2539" w:type="dxa"/>
          </w:tcPr>
          <w:p w14:paraId="2361DA8F" w14:textId="77777777" w:rsidR="001A0B1A" w:rsidRPr="008A5548" w:rsidRDefault="001A0B1A" w:rsidP="00CA60E4">
            <w:pPr>
              <w:pStyle w:val="CCYPtabletext"/>
            </w:pPr>
            <w:r w:rsidRPr="008A5548">
              <w:t xml:space="preserve">Consider whether there are any aspects of your organisation’s physical environment that may make it easier for child abuse or harm to occur or to go undetected. </w:t>
            </w:r>
          </w:p>
          <w:p w14:paraId="7C0A7657" w14:textId="77777777" w:rsidR="001A0B1A" w:rsidRPr="008A5548" w:rsidRDefault="001A0B1A" w:rsidP="00CA60E4">
            <w:pPr>
              <w:pStyle w:val="CCYPtabletext"/>
            </w:pPr>
            <w:r w:rsidRPr="008A5548">
              <w:t>Does it have:</w:t>
            </w:r>
          </w:p>
          <w:p w14:paraId="386AD201" w14:textId="77777777" w:rsidR="001A0B1A" w:rsidRPr="008A5548" w:rsidRDefault="001A0B1A" w:rsidP="00CA60E4">
            <w:pPr>
              <w:pStyle w:val="CCYPtablebullet"/>
            </w:pPr>
            <w:r w:rsidRPr="008A5548">
              <w:t>isolated areas</w:t>
            </w:r>
          </w:p>
          <w:p w14:paraId="75074781" w14:textId="77777777" w:rsidR="001A0B1A" w:rsidRPr="008A5548" w:rsidRDefault="001A0B1A" w:rsidP="00CA60E4">
            <w:pPr>
              <w:pStyle w:val="CCYPtablebullet"/>
            </w:pPr>
            <w:r w:rsidRPr="008A5548">
              <w:t>poorly supervised areas</w:t>
            </w:r>
          </w:p>
          <w:p w14:paraId="7CD90AFC" w14:textId="4202DD12" w:rsidR="001A0B1A" w:rsidRDefault="001A0B1A" w:rsidP="009F0176">
            <w:pPr>
              <w:pStyle w:val="CCYPtablebullet"/>
            </w:pPr>
            <w:r w:rsidRPr="008A5548">
              <w:t xml:space="preserve">facilities that might increase the risk of abuse (for example, </w:t>
            </w:r>
            <w:r>
              <w:t>secluded toilet or change facilities</w:t>
            </w:r>
            <w:r w:rsidRPr="008A5548">
              <w:t>)</w:t>
            </w:r>
          </w:p>
        </w:tc>
        <w:tc>
          <w:tcPr>
            <w:tcW w:w="2689" w:type="dxa"/>
          </w:tcPr>
          <w:p w14:paraId="2D876573" w14:textId="77777777" w:rsidR="001A0B1A" w:rsidRDefault="001A0B1A" w:rsidP="00CA60E4"/>
        </w:tc>
        <w:tc>
          <w:tcPr>
            <w:tcW w:w="1134" w:type="dxa"/>
          </w:tcPr>
          <w:p w14:paraId="2034AECC" w14:textId="77777777" w:rsidR="001A0B1A" w:rsidRDefault="001A0B1A" w:rsidP="00CA60E4"/>
        </w:tc>
        <w:tc>
          <w:tcPr>
            <w:tcW w:w="1428" w:type="dxa"/>
          </w:tcPr>
          <w:p w14:paraId="2E701113" w14:textId="642951D1" w:rsidR="001A0B1A" w:rsidRDefault="001A0B1A" w:rsidP="00CA60E4"/>
        </w:tc>
        <w:tc>
          <w:tcPr>
            <w:tcW w:w="2258" w:type="dxa"/>
          </w:tcPr>
          <w:p w14:paraId="3E4BC904" w14:textId="3FDA22A6" w:rsidR="001A0B1A" w:rsidRDefault="001A0B1A" w:rsidP="00CA60E4"/>
        </w:tc>
        <w:tc>
          <w:tcPr>
            <w:tcW w:w="2488" w:type="dxa"/>
          </w:tcPr>
          <w:p w14:paraId="7C6B68EE" w14:textId="77777777" w:rsidR="001A0B1A" w:rsidRDefault="001A0B1A" w:rsidP="00CA60E4"/>
        </w:tc>
      </w:tr>
      <w:tr w:rsidR="001A0B1A" w14:paraId="0E38FA3B" w14:textId="77777777" w:rsidTr="008974F2">
        <w:tc>
          <w:tcPr>
            <w:tcW w:w="1854" w:type="dxa"/>
          </w:tcPr>
          <w:p w14:paraId="46979340" w14:textId="7370C70E" w:rsidR="001A0B1A" w:rsidRDefault="001A0B1A" w:rsidP="00CA60E4">
            <w:r w:rsidRPr="008A5548">
              <w:t>Your organisation’s online environment (situational risk)</w:t>
            </w:r>
          </w:p>
        </w:tc>
        <w:tc>
          <w:tcPr>
            <w:tcW w:w="2539" w:type="dxa"/>
          </w:tcPr>
          <w:p w14:paraId="489159CC" w14:textId="77777777" w:rsidR="001A0B1A" w:rsidRPr="008A5548" w:rsidRDefault="001A0B1A" w:rsidP="00CA60E4">
            <w:pPr>
              <w:pStyle w:val="CCYPtabletext"/>
            </w:pPr>
            <w:r w:rsidRPr="008A5548">
              <w:t>Consider whether there are any aspects of your organisation’s online environment that may make it easier for child abuse or harm to occur or to go undetected.</w:t>
            </w:r>
          </w:p>
          <w:p w14:paraId="18E68E8D" w14:textId="77777777" w:rsidR="001A0B1A" w:rsidRPr="008A5548" w:rsidRDefault="001A0B1A" w:rsidP="00CA60E4">
            <w:pPr>
              <w:pStyle w:val="CCYPtablebullet"/>
            </w:pPr>
            <w:r w:rsidRPr="008A5548">
              <w:t>Have you set clear expectations for behaviour by adults and children online?</w:t>
            </w:r>
          </w:p>
          <w:p w14:paraId="5FF77DA7" w14:textId="77777777" w:rsidR="001A0B1A" w:rsidRPr="008A5548" w:rsidRDefault="001A0B1A" w:rsidP="00CA60E4">
            <w:pPr>
              <w:pStyle w:val="CCYPtablebullet"/>
            </w:pPr>
            <w:r w:rsidRPr="008A5548">
              <w:t xml:space="preserve">Has your organisation shared information with children on how to stay safe online? </w:t>
            </w:r>
          </w:p>
          <w:p w14:paraId="349C65FB" w14:textId="77777777" w:rsidR="001A0B1A" w:rsidRPr="008A5548" w:rsidRDefault="001A0B1A" w:rsidP="00CA60E4">
            <w:pPr>
              <w:pStyle w:val="CCYPtablebullet"/>
            </w:pPr>
            <w:r w:rsidRPr="008A5548">
              <w:t xml:space="preserve">What policies and procedures are in place to protect privacy? </w:t>
            </w:r>
          </w:p>
          <w:p w14:paraId="3FF8D35E" w14:textId="55F6F3AE" w:rsidR="001A0B1A" w:rsidRDefault="001A0B1A" w:rsidP="000A539B">
            <w:pPr>
              <w:pStyle w:val="CCYPtablebullet"/>
            </w:pPr>
            <w:r w:rsidRPr="008A5548">
              <w:t>Do you have clear processes in place to report online abuse</w:t>
            </w:r>
            <w:r>
              <w:t>?</w:t>
            </w:r>
          </w:p>
        </w:tc>
        <w:tc>
          <w:tcPr>
            <w:tcW w:w="2689" w:type="dxa"/>
          </w:tcPr>
          <w:p w14:paraId="47D1A42D" w14:textId="77777777" w:rsidR="001A0B1A" w:rsidRDefault="001A0B1A" w:rsidP="00CA60E4"/>
        </w:tc>
        <w:tc>
          <w:tcPr>
            <w:tcW w:w="1134" w:type="dxa"/>
          </w:tcPr>
          <w:p w14:paraId="0BF33934" w14:textId="77777777" w:rsidR="001A0B1A" w:rsidRDefault="001A0B1A" w:rsidP="00CA60E4"/>
        </w:tc>
        <w:tc>
          <w:tcPr>
            <w:tcW w:w="1428" w:type="dxa"/>
          </w:tcPr>
          <w:p w14:paraId="214D25C7" w14:textId="71BD730A" w:rsidR="001A0B1A" w:rsidRDefault="001A0B1A" w:rsidP="00CA60E4"/>
        </w:tc>
        <w:tc>
          <w:tcPr>
            <w:tcW w:w="2258" w:type="dxa"/>
          </w:tcPr>
          <w:p w14:paraId="509422D2" w14:textId="1D60B003" w:rsidR="001A0B1A" w:rsidRDefault="001A0B1A" w:rsidP="00CA60E4"/>
        </w:tc>
        <w:tc>
          <w:tcPr>
            <w:tcW w:w="2488" w:type="dxa"/>
          </w:tcPr>
          <w:p w14:paraId="5E08AF46" w14:textId="77777777" w:rsidR="001A0B1A" w:rsidRDefault="001A0B1A" w:rsidP="00CA60E4"/>
        </w:tc>
      </w:tr>
      <w:tr w:rsidR="001A0B1A" w14:paraId="67D6D9E2" w14:textId="77777777" w:rsidTr="008974F2">
        <w:tc>
          <w:tcPr>
            <w:tcW w:w="1854" w:type="dxa"/>
          </w:tcPr>
          <w:p w14:paraId="3AE46F31" w14:textId="0A154845" w:rsidR="001A0B1A" w:rsidRDefault="001A0B1A" w:rsidP="00CA60E4">
            <w:r w:rsidRPr="008A5548">
              <w:t xml:space="preserve">The children involved in your </w:t>
            </w:r>
            <w:r w:rsidRPr="008A5548">
              <w:lastRenderedPageBreak/>
              <w:t>organisation (vulnerability risks)</w:t>
            </w:r>
          </w:p>
        </w:tc>
        <w:tc>
          <w:tcPr>
            <w:tcW w:w="2539" w:type="dxa"/>
          </w:tcPr>
          <w:p w14:paraId="688A88C2" w14:textId="2DD1BA51" w:rsidR="001A0B1A" w:rsidRDefault="001A0B1A" w:rsidP="00356B46">
            <w:pPr>
              <w:pStyle w:val="CCYPtabletext"/>
            </w:pPr>
            <w:r w:rsidRPr="008A5548">
              <w:lastRenderedPageBreak/>
              <w:t xml:space="preserve">What are the characteristics of the children in your </w:t>
            </w:r>
            <w:r w:rsidRPr="008A5548">
              <w:lastRenderedPageBreak/>
              <w:t xml:space="preserve">organisation? Are there children </w:t>
            </w:r>
            <w:r>
              <w:t>who may be at</w:t>
            </w:r>
            <w:r w:rsidRPr="008A5548">
              <w:t xml:space="preserve"> increased risk of abuse or harm</w:t>
            </w:r>
            <w:r>
              <w:t xml:space="preserve">? </w:t>
            </w:r>
          </w:p>
        </w:tc>
        <w:tc>
          <w:tcPr>
            <w:tcW w:w="2689" w:type="dxa"/>
          </w:tcPr>
          <w:p w14:paraId="25AD7224" w14:textId="77777777" w:rsidR="001A0B1A" w:rsidRDefault="001A0B1A" w:rsidP="00CA60E4"/>
        </w:tc>
        <w:tc>
          <w:tcPr>
            <w:tcW w:w="1134" w:type="dxa"/>
          </w:tcPr>
          <w:p w14:paraId="66247087" w14:textId="77777777" w:rsidR="001A0B1A" w:rsidRDefault="001A0B1A" w:rsidP="00CA60E4"/>
        </w:tc>
        <w:tc>
          <w:tcPr>
            <w:tcW w:w="1428" w:type="dxa"/>
          </w:tcPr>
          <w:p w14:paraId="4882D9FC" w14:textId="21AC32C5" w:rsidR="001A0B1A" w:rsidRDefault="001A0B1A" w:rsidP="00CA60E4"/>
        </w:tc>
        <w:tc>
          <w:tcPr>
            <w:tcW w:w="2258" w:type="dxa"/>
          </w:tcPr>
          <w:p w14:paraId="0A0085A1" w14:textId="39568D98" w:rsidR="001A0B1A" w:rsidRDefault="001A0B1A" w:rsidP="00CA60E4"/>
        </w:tc>
        <w:tc>
          <w:tcPr>
            <w:tcW w:w="2488" w:type="dxa"/>
          </w:tcPr>
          <w:p w14:paraId="51132DF4" w14:textId="77777777" w:rsidR="001A0B1A" w:rsidRDefault="001A0B1A" w:rsidP="00CA60E4"/>
        </w:tc>
      </w:tr>
      <w:tr w:rsidR="001A0B1A" w14:paraId="6C1F052C" w14:textId="77777777" w:rsidTr="008974F2">
        <w:tc>
          <w:tcPr>
            <w:tcW w:w="1854" w:type="dxa"/>
          </w:tcPr>
          <w:p w14:paraId="13E0A6E8" w14:textId="7D164751" w:rsidR="001A0B1A" w:rsidRPr="008A5548" w:rsidRDefault="001A0B1A" w:rsidP="00CA60E4">
            <w:r w:rsidRPr="008A5548">
              <w:t>Your organisation’s people (propensity risk)</w:t>
            </w:r>
          </w:p>
        </w:tc>
        <w:tc>
          <w:tcPr>
            <w:tcW w:w="2539" w:type="dxa"/>
          </w:tcPr>
          <w:p w14:paraId="4E957CED" w14:textId="77777777" w:rsidR="001A0B1A" w:rsidRPr="008A5548" w:rsidRDefault="001A0B1A" w:rsidP="00CA60E4">
            <w:pPr>
              <w:pStyle w:val="CCYPtablebullet"/>
            </w:pPr>
            <w:r w:rsidRPr="008A5548">
              <w:t>What sort of attitudes are held by people in your organisation about children?</w:t>
            </w:r>
          </w:p>
          <w:p w14:paraId="57E677A6" w14:textId="77777777" w:rsidR="001A0B1A" w:rsidRPr="008A5548" w:rsidRDefault="001A0B1A" w:rsidP="00CA60E4">
            <w:pPr>
              <w:pStyle w:val="CCYPtablebullet"/>
            </w:pPr>
            <w:r w:rsidRPr="008A5548">
              <w:t>How do you manage inappropriate behaviour?</w:t>
            </w:r>
          </w:p>
          <w:p w14:paraId="3F88F631" w14:textId="77777777" w:rsidR="001A0B1A" w:rsidRPr="008A5548" w:rsidRDefault="001A0B1A" w:rsidP="00CA60E4">
            <w:pPr>
              <w:pStyle w:val="CCYPtablebullet"/>
            </w:pPr>
            <w:r w:rsidRPr="008A5548">
              <w:t xml:space="preserve">Are there any people with a history of harmful behaviour towards children? </w:t>
            </w:r>
          </w:p>
          <w:p w14:paraId="2C6FCADB" w14:textId="51DF45D9" w:rsidR="001A0B1A" w:rsidRPr="000132CA" w:rsidRDefault="001A0B1A" w:rsidP="000132CA">
            <w:pPr>
              <w:pStyle w:val="CCYPtablebullet"/>
            </w:pPr>
            <w:r w:rsidRPr="008A5548">
              <w:t>How do you recruit</w:t>
            </w:r>
            <w:r>
              <w:t xml:space="preserve"> and screen</w:t>
            </w:r>
            <w:r w:rsidRPr="008A5548">
              <w:t xml:space="preserve"> staff</w:t>
            </w:r>
            <w:r>
              <w:t>, contractors</w:t>
            </w:r>
            <w:r w:rsidRPr="008A5548">
              <w:t xml:space="preserve"> and volunteers? </w:t>
            </w:r>
          </w:p>
        </w:tc>
        <w:tc>
          <w:tcPr>
            <w:tcW w:w="2689" w:type="dxa"/>
          </w:tcPr>
          <w:p w14:paraId="57C5EC5A" w14:textId="77777777" w:rsidR="001A0B1A" w:rsidRDefault="001A0B1A" w:rsidP="00CA60E4"/>
        </w:tc>
        <w:tc>
          <w:tcPr>
            <w:tcW w:w="1134" w:type="dxa"/>
          </w:tcPr>
          <w:p w14:paraId="3FDA0619" w14:textId="77777777" w:rsidR="001A0B1A" w:rsidRDefault="001A0B1A" w:rsidP="00CA60E4"/>
        </w:tc>
        <w:tc>
          <w:tcPr>
            <w:tcW w:w="1428" w:type="dxa"/>
          </w:tcPr>
          <w:p w14:paraId="1827B4FA" w14:textId="39FD2750" w:rsidR="001A0B1A" w:rsidRDefault="001A0B1A" w:rsidP="00CA60E4"/>
        </w:tc>
        <w:tc>
          <w:tcPr>
            <w:tcW w:w="2258" w:type="dxa"/>
          </w:tcPr>
          <w:p w14:paraId="5F092CC2" w14:textId="2498E220" w:rsidR="001A0B1A" w:rsidRDefault="001A0B1A" w:rsidP="00CA60E4"/>
        </w:tc>
        <w:tc>
          <w:tcPr>
            <w:tcW w:w="2488" w:type="dxa"/>
          </w:tcPr>
          <w:p w14:paraId="7E06F62D" w14:textId="77777777" w:rsidR="001A0B1A" w:rsidRDefault="001A0B1A" w:rsidP="00CA60E4"/>
        </w:tc>
      </w:tr>
      <w:tr w:rsidR="001A0B1A" w14:paraId="75FA15C8" w14:textId="77777777" w:rsidTr="008974F2">
        <w:tc>
          <w:tcPr>
            <w:tcW w:w="1854" w:type="dxa"/>
          </w:tcPr>
          <w:p w14:paraId="08753448" w14:textId="16229B6F" w:rsidR="001A0B1A" w:rsidRPr="008A5548" w:rsidRDefault="001A0B1A" w:rsidP="00CA60E4">
            <w:r w:rsidRPr="008A5548">
              <w:t>Your organisation’s structures (institutional risk)</w:t>
            </w:r>
          </w:p>
        </w:tc>
        <w:tc>
          <w:tcPr>
            <w:tcW w:w="2539" w:type="dxa"/>
          </w:tcPr>
          <w:p w14:paraId="136366E1" w14:textId="02A81BBC" w:rsidR="001A0B1A" w:rsidRPr="008A5548" w:rsidRDefault="001A0B1A" w:rsidP="00DE4B72">
            <w:pPr>
              <w:pStyle w:val="CCYPtabletext"/>
            </w:pPr>
            <w:r w:rsidRPr="008A5548">
              <w:t>Consider how your organisation is set up and operates. Some organisational structures can increase the risk of abuse and harm</w:t>
            </w:r>
          </w:p>
        </w:tc>
        <w:tc>
          <w:tcPr>
            <w:tcW w:w="2689" w:type="dxa"/>
          </w:tcPr>
          <w:p w14:paraId="676E8C78" w14:textId="77777777" w:rsidR="001A0B1A" w:rsidRDefault="001A0B1A" w:rsidP="00CA60E4"/>
        </w:tc>
        <w:tc>
          <w:tcPr>
            <w:tcW w:w="1134" w:type="dxa"/>
          </w:tcPr>
          <w:p w14:paraId="43A2E9F4" w14:textId="77777777" w:rsidR="001A0B1A" w:rsidRDefault="001A0B1A" w:rsidP="00CA60E4"/>
        </w:tc>
        <w:tc>
          <w:tcPr>
            <w:tcW w:w="1428" w:type="dxa"/>
          </w:tcPr>
          <w:p w14:paraId="093AB832" w14:textId="05024878" w:rsidR="001A0B1A" w:rsidRDefault="001A0B1A" w:rsidP="00CA60E4"/>
        </w:tc>
        <w:tc>
          <w:tcPr>
            <w:tcW w:w="2258" w:type="dxa"/>
          </w:tcPr>
          <w:p w14:paraId="170FC36B" w14:textId="71E21489" w:rsidR="001A0B1A" w:rsidRDefault="001A0B1A" w:rsidP="00CA60E4"/>
        </w:tc>
        <w:tc>
          <w:tcPr>
            <w:tcW w:w="2488" w:type="dxa"/>
          </w:tcPr>
          <w:p w14:paraId="52C8A1F5" w14:textId="77777777" w:rsidR="001A0B1A" w:rsidRDefault="001A0B1A" w:rsidP="00CA60E4"/>
        </w:tc>
      </w:tr>
      <w:tr w:rsidR="001A0B1A" w14:paraId="68493838" w14:textId="77777777" w:rsidTr="008974F2">
        <w:tc>
          <w:tcPr>
            <w:tcW w:w="1854" w:type="dxa"/>
          </w:tcPr>
          <w:p w14:paraId="61DC86EB" w14:textId="5BFEBC18" w:rsidR="001A0B1A" w:rsidRPr="008A5548" w:rsidRDefault="001A0B1A" w:rsidP="00CA60E4">
            <w:r w:rsidRPr="008A5548">
              <w:t>Your organisation’s culture (institutional risk)</w:t>
            </w:r>
          </w:p>
        </w:tc>
        <w:tc>
          <w:tcPr>
            <w:tcW w:w="2539" w:type="dxa"/>
          </w:tcPr>
          <w:p w14:paraId="5682D94E" w14:textId="77777777" w:rsidR="001A0B1A" w:rsidRPr="008A5548" w:rsidRDefault="001A0B1A" w:rsidP="00CA60E4">
            <w:pPr>
              <w:pStyle w:val="CCYPtabletext"/>
            </w:pPr>
            <w:r w:rsidRPr="008A5548">
              <w:t>Consider whether attitudes and culture in your organisation increase or decrease the risk that child abuse and harm will be prevented, detected and/or stopped.</w:t>
            </w:r>
          </w:p>
          <w:p w14:paraId="6430C188" w14:textId="245F37DA" w:rsidR="001A0B1A" w:rsidRPr="008A5548" w:rsidRDefault="001A0B1A" w:rsidP="00740B5A">
            <w:pPr>
              <w:pStyle w:val="CCYPtabletext"/>
            </w:pPr>
            <w:r w:rsidRPr="008A5548">
              <w:t>Does your organisation have a culture that makes sure child safety is a priority?</w:t>
            </w:r>
          </w:p>
        </w:tc>
        <w:tc>
          <w:tcPr>
            <w:tcW w:w="2689" w:type="dxa"/>
          </w:tcPr>
          <w:p w14:paraId="3D7D6848" w14:textId="77777777" w:rsidR="001A0B1A" w:rsidRDefault="001A0B1A" w:rsidP="00CA60E4"/>
        </w:tc>
        <w:tc>
          <w:tcPr>
            <w:tcW w:w="1134" w:type="dxa"/>
          </w:tcPr>
          <w:p w14:paraId="7E622360" w14:textId="77777777" w:rsidR="001A0B1A" w:rsidRDefault="001A0B1A" w:rsidP="00CA60E4"/>
        </w:tc>
        <w:tc>
          <w:tcPr>
            <w:tcW w:w="1428" w:type="dxa"/>
          </w:tcPr>
          <w:p w14:paraId="52743AC5" w14:textId="3B56720D" w:rsidR="001A0B1A" w:rsidRDefault="001A0B1A" w:rsidP="00CA60E4"/>
        </w:tc>
        <w:tc>
          <w:tcPr>
            <w:tcW w:w="2258" w:type="dxa"/>
          </w:tcPr>
          <w:p w14:paraId="0F165EE3" w14:textId="457C73D3" w:rsidR="001A0B1A" w:rsidRDefault="001A0B1A" w:rsidP="00CA60E4"/>
        </w:tc>
        <w:tc>
          <w:tcPr>
            <w:tcW w:w="2488" w:type="dxa"/>
          </w:tcPr>
          <w:p w14:paraId="6842DDF0" w14:textId="77777777" w:rsidR="001A0B1A" w:rsidRDefault="001A0B1A" w:rsidP="00CA60E4"/>
        </w:tc>
      </w:tr>
      <w:tr w:rsidR="001A0B1A" w14:paraId="079AA66B" w14:textId="77777777" w:rsidTr="008974F2">
        <w:tc>
          <w:tcPr>
            <w:tcW w:w="1854" w:type="dxa"/>
          </w:tcPr>
          <w:p w14:paraId="25BC651A" w14:textId="52EEFE82" w:rsidR="001A0B1A" w:rsidRPr="008A5548" w:rsidRDefault="001A0B1A" w:rsidP="00CA60E4">
            <w:r w:rsidRPr="008A5548">
              <w:t>Your organisation’s policies and procedures (institutional risk)</w:t>
            </w:r>
          </w:p>
        </w:tc>
        <w:tc>
          <w:tcPr>
            <w:tcW w:w="2539" w:type="dxa"/>
          </w:tcPr>
          <w:p w14:paraId="477F5646" w14:textId="00D5F4F2" w:rsidR="001A0B1A" w:rsidRPr="008A5548" w:rsidRDefault="001A0B1A" w:rsidP="00DE4B72">
            <w:pPr>
              <w:pStyle w:val="CCYPtabletext"/>
            </w:pPr>
            <w:r w:rsidRPr="008A5548">
              <w:t>Effective policies and procedures can greatly reduce the risk of child abuse</w:t>
            </w:r>
            <w:r>
              <w:t xml:space="preserve"> and harm</w:t>
            </w:r>
            <w:r w:rsidRPr="008A5548">
              <w:t xml:space="preserve"> occurring. However, for policies and procedures to be effective they must be properly implemented, up </w:t>
            </w:r>
            <w:r w:rsidRPr="008A5548">
              <w:lastRenderedPageBreak/>
              <w:t xml:space="preserve">to date and communicated to everyone. </w:t>
            </w:r>
          </w:p>
        </w:tc>
        <w:tc>
          <w:tcPr>
            <w:tcW w:w="2689" w:type="dxa"/>
          </w:tcPr>
          <w:p w14:paraId="7B1DA317" w14:textId="77777777" w:rsidR="001A0B1A" w:rsidRDefault="001A0B1A" w:rsidP="00CA60E4"/>
        </w:tc>
        <w:tc>
          <w:tcPr>
            <w:tcW w:w="1134" w:type="dxa"/>
          </w:tcPr>
          <w:p w14:paraId="282C3F95" w14:textId="77777777" w:rsidR="001A0B1A" w:rsidRDefault="001A0B1A" w:rsidP="00CA60E4"/>
        </w:tc>
        <w:tc>
          <w:tcPr>
            <w:tcW w:w="1428" w:type="dxa"/>
          </w:tcPr>
          <w:p w14:paraId="13F2D652" w14:textId="751E583E" w:rsidR="001A0B1A" w:rsidRDefault="001A0B1A" w:rsidP="00CA60E4"/>
        </w:tc>
        <w:tc>
          <w:tcPr>
            <w:tcW w:w="2258" w:type="dxa"/>
          </w:tcPr>
          <w:p w14:paraId="3B06A1D7" w14:textId="311F2C4A" w:rsidR="001A0B1A" w:rsidRDefault="001A0B1A" w:rsidP="00CA60E4"/>
        </w:tc>
        <w:tc>
          <w:tcPr>
            <w:tcW w:w="2488" w:type="dxa"/>
          </w:tcPr>
          <w:p w14:paraId="087B91F2" w14:textId="77777777" w:rsidR="001A0B1A" w:rsidRDefault="001A0B1A" w:rsidP="00CA60E4"/>
        </w:tc>
      </w:tr>
    </w:tbl>
    <w:p w14:paraId="066D8F0C" w14:textId="77777777" w:rsidR="00D24368" w:rsidRPr="00D70764" w:rsidRDefault="00D24368" w:rsidP="00D70764"/>
    <w:p w14:paraId="3D589932" w14:textId="08BE6067" w:rsidR="00E75A97" w:rsidRDefault="00D70764">
      <w:pPr>
        <w:pStyle w:val="Heading1"/>
      </w:pPr>
      <w:r>
        <w:t>4.</w:t>
      </w:r>
      <w:r w:rsidR="00F03A48">
        <w:t xml:space="preserve"> Child Safe Risk </w:t>
      </w:r>
      <w:r w:rsidR="0065549D">
        <w:t>Management Plan</w:t>
      </w:r>
    </w:p>
    <w:p w14:paraId="0AF9DE9F" w14:textId="77777777" w:rsidR="00E75A97" w:rsidRDefault="00F03A48">
      <w:r>
        <w:t>Use one row for each identified risk. Describe the risk clearly, including what could happen, who may be affected and the circumstances in which it could occur. Record existing controls before determining the initial risk rating. After additional actions are identified, rate the residual risk expected once those actions are implemented.</w:t>
      </w:r>
    </w:p>
    <w:tbl>
      <w:tblPr>
        <w:tblStyle w:val="TableGrid"/>
        <w:tblW w:w="0" w:type="auto"/>
        <w:jc w:val="center"/>
        <w:tblLayout w:type="fixed"/>
        <w:tblLook w:val="04A0" w:firstRow="1" w:lastRow="0" w:firstColumn="1" w:lastColumn="0" w:noHBand="0" w:noVBand="1"/>
      </w:tblPr>
      <w:tblGrid>
        <w:gridCol w:w="4957"/>
        <w:gridCol w:w="3402"/>
        <w:gridCol w:w="2784"/>
        <w:gridCol w:w="2886"/>
        <w:tblGridChange w:id="0">
          <w:tblGrid>
            <w:gridCol w:w="4957"/>
            <w:gridCol w:w="3402"/>
            <w:gridCol w:w="2784"/>
            <w:gridCol w:w="2886"/>
          </w:tblGrid>
        </w:tblGridChange>
      </w:tblGrid>
      <w:tr w:rsidR="00E40BC6" w14:paraId="551BD8A2" w14:textId="77777777" w:rsidTr="000B2E80">
        <w:trPr>
          <w:tblHeader/>
          <w:jc w:val="center"/>
        </w:trPr>
        <w:tc>
          <w:tcPr>
            <w:tcW w:w="4957" w:type="dxa"/>
            <w:shd w:val="clear" w:color="auto" w:fill="D9D9D9" w:themeFill="background1" w:themeFillShade="D9"/>
            <w:vAlign w:val="center"/>
          </w:tcPr>
          <w:p w14:paraId="2EDE3781" w14:textId="77777777" w:rsidR="00E40BC6" w:rsidRDefault="00E40BC6">
            <w:r>
              <w:rPr>
                <w:b/>
                <w:sz w:val="15"/>
              </w:rPr>
              <w:t>Risk / activity</w:t>
            </w:r>
          </w:p>
        </w:tc>
        <w:tc>
          <w:tcPr>
            <w:tcW w:w="3402" w:type="dxa"/>
            <w:shd w:val="clear" w:color="auto" w:fill="D9D9D9" w:themeFill="background1" w:themeFillShade="D9"/>
            <w:vAlign w:val="center"/>
          </w:tcPr>
          <w:p w14:paraId="1EDDC5CB" w14:textId="73F56E40" w:rsidR="00E40BC6" w:rsidRDefault="00E40BC6">
            <w:r>
              <w:rPr>
                <w:b/>
                <w:sz w:val="15"/>
              </w:rPr>
              <w:t>Risk controls</w:t>
            </w:r>
          </w:p>
        </w:tc>
        <w:tc>
          <w:tcPr>
            <w:tcW w:w="2784" w:type="dxa"/>
            <w:shd w:val="clear" w:color="auto" w:fill="D9D9D9" w:themeFill="background1" w:themeFillShade="D9"/>
            <w:vAlign w:val="center"/>
          </w:tcPr>
          <w:p w14:paraId="510340E0" w14:textId="08C1B552" w:rsidR="00E40BC6" w:rsidRDefault="00E40BC6">
            <w:r>
              <w:rPr>
                <w:b/>
                <w:sz w:val="15"/>
              </w:rPr>
              <w:t>Who is responsible?</w:t>
            </w:r>
          </w:p>
        </w:tc>
        <w:tc>
          <w:tcPr>
            <w:tcW w:w="2886" w:type="dxa"/>
            <w:shd w:val="clear" w:color="auto" w:fill="D9D9D9" w:themeFill="background1" w:themeFillShade="D9"/>
            <w:vAlign w:val="center"/>
          </w:tcPr>
          <w:p w14:paraId="04DCAA18" w14:textId="77777777" w:rsidR="00E40BC6" w:rsidRDefault="00E40BC6">
            <w:r>
              <w:rPr>
                <w:b/>
                <w:sz w:val="15"/>
              </w:rPr>
              <w:t>Due date</w:t>
            </w:r>
          </w:p>
        </w:tc>
      </w:tr>
      <w:tr w:rsidR="006E65C1" w:rsidRPr="00DA12E5" w14:paraId="50643F7F" w14:textId="77777777" w:rsidTr="000B2E80">
        <w:trPr>
          <w:jc w:val="center"/>
        </w:trPr>
        <w:tc>
          <w:tcPr>
            <w:tcW w:w="4957" w:type="dxa"/>
          </w:tcPr>
          <w:p w14:paraId="28529924" w14:textId="34602CCA" w:rsidR="006E65C1" w:rsidRPr="00DA12E5" w:rsidRDefault="006E65C1" w:rsidP="006E65C1">
            <w:pPr>
              <w:rPr>
                <w:color w:val="EE0000"/>
              </w:rPr>
            </w:pPr>
            <w:r w:rsidRPr="0024243A">
              <w:rPr>
                <w:rStyle w:val="Emphasis"/>
              </w:rPr>
              <w:t xml:space="preserve">Risks identified in your organisation or in the activity </w:t>
            </w:r>
          </w:p>
        </w:tc>
        <w:tc>
          <w:tcPr>
            <w:tcW w:w="3402" w:type="dxa"/>
          </w:tcPr>
          <w:p w14:paraId="701E9830" w14:textId="51614D85" w:rsidR="006E65C1" w:rsidRPr="00DA12E5" w:rsidRDefault="006E65C1" w:rsidP="006E65C1">
            <w:pPr>
              <w:rPr>
                <w:color w:val="EE0000"/>
              </w:rPr>
            </w:pPr>
            <w:r w:rsidRPr="0024243A">
              <w:rPr>
                <w:rStyle w:val="Emphasis"/>
              </w:rPr>
              <w:t xml:space="preserve">Actions you will take to manage the identified risks </w:t>
            </w:r>
          </w:p>
        </w:tc>
        <w:tc>
          <w:tcPr>
            <w:tcW w:w="2784" w:type="dxa"/>
          </w:tcPr>
          <w:p w14:paraId="2051C09D" w14:textId="03E99630" w:rsidR="006E65C1" w:rsidRPr="00DA12E5" w:rsidRDefault="006E65C1" w:rsidP="006E65C1">
            <w:pPr>
              <w:rPr>
                <w:color w:val="EE0000"/>
              </w:rPr>
            </w:pPr>
            <w:r w:rsidRPr="0024243A">
              <w:rPr>
                <w:rStyle w:val="Emphasis"/>
              </w:rPr>
              <w:t xml:space="preserve">Who will take these actions </w:t>
            </w:r>
            <w:r>
              <w:rPr>
                <w:rStyle w:val="Emphasis"/>
              </w:rPr>
              <w:t xml:space="preserve">and </w:t>
            </w:r>
            <w:r w:rsidRPr="0024243A">
              <w:rPr>
                <w:rStyle w:val="Emphasis"/>
              </w:rPr>
              <w:t>make sure they are effective?</w:t>
            </w:r>
          </w:p>
        </w:tc>
        <w:tc>
          <w:tcPr>
            <w:tcW w:w="2886" w:type="dxa"/>
          </w:tcPr>
          <w:p w14:paraId="7B57090B" w14:textId="54A30579" w:rsidR="006E65C1" w:rsidRPr="00DA12E5" w:rsidRDefault="006E65C1" w:rsidP="006E65C1">
            <w:pPr>
              <w:rPr>
                <w:color w:val="EE0000"/>
              </w:rPr>
            </w:pPr>
            <w:r w:rsidRPr="0024243A">
              <w:rPr>
                <w:rStyle w:val="Emphasis"/>
              </w:rPr>
              <w:t>When will the actions be taken and reviewed?</w:t>
            </w:r>
          </w:p>
        </w:tc>
      </w:tr>
      <w:tr w:rsidR="006E65C1" w14:paraId="5F9905DE" w14:textId="77777777" w:rsidTr="000B2E80">
        <w:trPr>
          <w:jc w:val="center"/>
        </w:trPr>
        <w:tc>
          <w:tcPr>
            <w:tcW w:w="4957" w:type="dxa"/>
            <w:vAlign w:val="center"/>
          </w:tcPr>
          <w:p w14:paraId="30E4BE62" w14:textId="0CAC8759" w:rsidR="006E65C1" w:rsidRDefault="00C466FA" w:rsidP="006E65C1">
            <w:r w:rsidRPr="0024243A">
              <w:t xml:space="preserve">For example: Children aren’t sure how to let someone know if they have child safety concerns or want to make a complaint.  </w:t>
            </w:r>
            <w:r w:rsidR="006E65C1">
              <w:br/>
            </w:r>
          </w:p>
        </w:tc>
        <w:tc>
          <w:tcPr>
            <w:tcW w:w="3402" w:type="dxa"/>
            <w:vAlign w:val="center"/>
          </w:tcPr>
          <w:p w14:paraId="255D6B75" w14:textId="77777777" w:rsidR="008E72FF" w:rsidRPr="000E0FCE" w:rsidRDefault="008E72FF" w:rsidP="008E72FF">
            <w:pPr>
              <w:pStyle w:val="CCYPtabletext"/>
            </w:pPr>
            <w:r w:rsidRPr="000E0FCE">
              <w:t xml:space="preserve">Develop, in consultation with children and young people, a process for making complaints or raising concerns. </w:t>
            </w:r>
          </w:p>
          <w:p w14:paraId="19BA2DA5" w14:textId="77777777" w:rsidR="008E72FF" w:rsidRPr="000E0FCE" w:rsidRDefault="008E72FF" w:rsidP="008E72FF">
            <w:pPr>
              <w:pStyle w:val="CCYPtabletext"/>
            </w:pPr>
            <w:r w:rsidRPr="000E0FCE">
              <w:t>Put the complaints process on the website.</w:t>
            </w:r>
          </w:p>
          <w:p w14:paraId="0F3160CA" w14:textId="77777777" w:rsidR="006E65C1" w:rsidRDefault="006E65C1" w:rsidP="006E65C1">
            <w:r>
              <w:br/>
            </w:r>
            <w:r>
              <w:br/>
            </w:r>
          </w:p>
        </w:tc>
        <w:tc>
          <w:tcPr>
            <w:tcW w:w="2784" w:type="dxa"/>
            <w:vAlign w:val="center"/>
          </w:tcPr>
          <w:p w14:paraId="68CE7CCC" w14:textId="6D0FA90F" w:rsidR="00FE1ACC" w:rsidRPr="000E0FCE" w:rsidRDefault="00FE1ACC" w:rsidP="00FE1ACC">
            <w:pPr>
              <w:pStyle w:val="CCYPtabletext"/>
            </w:pPr>
            <w:r w:rsidRPr="000E0FCE">
              <w:t xml:space="preserve">The </w:t>
            </w:r>
            <w:r w:rsidR="000B2E80">
              <w:t>centre secretary</w:t>
            </w:r>
            <w:r w:rsidRPr="000E0FCE">
              <w:t xml:space="preserve"> will create a children’s reference group, consult with them and </w:t>
            </w:r>
            <w:r w:rsidR="00F755F0">
              <w:t xml:space="preserve">adjust the </w:t>
            </w:r>
            <w:r w:rsidRPr="000E0FCE">
              <w:t xml:space="preserve">complaint process </w:t>
            </w:r>
            <w:r w:rsidR="00F755F0">
              <w:t>based on the feedback to ensure</w:t>
            </w:r>
            <w:r w:rsidRPr="000E0FCE">
              <w:t xml:space="preserve"> children</w:t>
            </w:r>
            <w:r w:rsidR="00F755F0">
              <w:t xml:space="preserve"> can use the process</w:t>
            </w:r>
            <w:r w:rsidRPr="000E0FCE">
              <w:t>.</w:t>
            </w:r>
          </w:p>
          <w:p w14:paraId="54967E51" w14:textId="6BE2123D" w:rsidR="00FE1ACC" w:rsidRPr="000E0FCE" w:rsidRDefault="00630F1E" w:rsidP="00FE1ACC">
            <w:pPr>
              <w:pStyle w:val="CCYPtabletext"/>
            </w:pPr>
            <w:r>
              <w:t>Parent A</w:t>
            </w:r>
            <w:r w:rsidR="00FE1ACC" w:rsidRPr="000E0FCE">
              <w:t xml:space="preserve"> will </w:t>
            </w:r>
            <w:r>
              <w:t xml:space="preserve">create a graphic for the website which </w:t>
            </w:r>
            <w:r w:rsidR="00EF0C66">
              <w:t>explains</w:t>
            </w:r>
            <w:r w:rsidR="00FE1ACC" w:rsidRPr="000E0FCE">
              <w:t xml:space="preserve"> the process</w:t>
            </w:r>
            <w:r w:rsidR="00EE73FC">
              <w:t xml:space="preserve"> and po</w:t>
            </w:r>
            <w:r w:rsidR="00071E8B">
              <w:t>st SIA posters about reporting in clubroom</w:t>
            </w:r>
            <w:r w:rsidR="00FE1ACC" w:rsidRPr="000E0FCE">
              <w:t xml:space="preserve">. </w:t>
            </w:r>
          </w:p>
          <w:p w14:paraId="1D607493" w14:textId="4FFEC39D" w:rsidR="006E65C1" w:rsidRDefault="00FE1ACC" w:rsidP="007C4B9F">
            <w:pPr>
              <w:pStyle w:val="CCYPtabletext"/>
            </w:pPr>
            <w:r w:rsidRPr="000E0FCE">
              <w:t xml:space="preserve">The complaint to be approved by the </w:t>
            </w:r>
            <w:r w:rsidR="00FA4225">
              <w:t>Centre committee</w:t>
            </w:r>
            <w:r w:rsidRPr="000E0FCE">
              <w:t>.</w:t>
            </w:r>
          </w:p>
        </w:tc>
        <w:tc>
          <w:tcPr>
            <w:tcW w:w="2886" w:type="dxa"/>
            <w:vAlign w:val="center"/>
          </w:tcPr>
          <w:p w14:paraId="0BD6438B" w14:textId="58634F6B" w:rsidR="002F0947" w:rsidRPr="000E0FCE" w:rsidRDefault="002F0947" w:rsidP="002F0947">
            <w:pPr>
              <w:pStyle w:val="CCYPtabletext"/>
            </w:pPr>
            <w:r w:rsidRPr="000E0FCE">
              <w:t>Develop process by end of February.</w:t>
            </w:r>
          </w:p>
          <w:p w14:paraId="35E9E56B" w14:textId="2445F851" w:rsidR="002F0947" w:rsidRPr="000E0FCE" w:rsidRDefault="002F0947" w:rsidP="002F0947">
            <w:pPr>
              <w:pStyle w:val="CCYPtabletext"/>
            </w:pPr>
            <w:r>
              <w:t>Graphic</w:t>
            </w:r>
            <w:r w:rsidRPr="000E0FCE">
              <w:t xml:space="preserve"> and poster </w:t>
            </w:r>
            <w:r>
              <w:t xml:space="preserve">to be ready </w:t>
            </w:r>
            <w:r w:rsidRPr="000E0FCE">
              <w:t>by end of March.</w:t>
            </w:r>
          </w:p>
          <w:p w14:paraId="6912FD01" w14:textId="77777777" w:rsidR="002F0947" w:rsidRPr="000E0FCE" w:rsidRDefault="002F0947" w:rsidP="002F0947">
            <w:pPr>
              <w:pStyle w:val="CCYPtabletext"/>
            </w:pPr>
            <w:r w:rsidRPr="000E0FCE">
              <w:t>Discussions held at the start of each term.</w:t>
            </w:r>
          </w:p>
          <w:p w14:paraId="1864E7A6" w14:textId="7BA3450F" w:rsidR="006E65C1" w:rsidRDefault="002F0947" w:rsidP="002F0947">
            <w:r w:rsidRPr="000E0FCE">
              <w:t>Review and make any changes to process by December.</w:t>
            </w:r>
            <w:r w:rsidR="006E65C1">
              <w:br/>
            </w:r>
            <w:r w:rsidR="006E65C1">
              <w:br/>
            </w:r>
          </w:p>
        </w:tc>
      </w:tr>
      <w:tr w:rsidR="006E65C1" w14:paraId="0C0E17C4" w14:textId="77777777" w:rsidTr="000B2E80">
        <w:trPr>
          <w:jc w:val="center"/>
        </w:trPr>
        <w:tc>
          <w:tcPr>
            <w:tcW w:w="4957" w:type="dxa"/>
            <w:vAlign w:val="center"/>
          </w:tcPr>
          <w:p w14:paraId="0C82F94E" w14:textId="77777777" w:rsidR="006E65C1" w:rsidRDefault="006E65C1" w:rsidP="006E65C1">
            <w:r>
              <w:br/>
            </w:r>
            <w:r>
              <w:br/>
            </w:r>
          </w:p>
        </w:tc>
        <w:tc>
          <w:tcPr>
            <w:tcW w:w="3402" w:type="dxa"/>
            <w:vAlign w:val="center"/>
          </w:tcPr>
          <w:p w14:paraId="60BD0EB2" w14:textId="77777777" w:rsidR="006E65C1" w:rsidRDefault="006E65C1" w:rsidP="006E65C1">
            <w:r>
              <w:br/>
            </w:r>
            <w:r>
              <w:br/>
            </w:r>
          </w:p>
        </w:tc>
        <w:tc>
          <w:tcPr>
            <w:tcW w:w="2784" w:type="dxa"/>
            <w:vAlign w:val="center"/>
          </w:tcPr>
          <w:p w14:paraId="751AE295" w14:textId="77777777" w:rsidR="006E65C1" w:rsidRDefault="006E65C1" w:rsidP="006E65C1">
            <w:r>
              <w:br/>
            </w:r>
            <w:r>
              <w:br/>
            </w:r>
          </w:p>
        </w:tc>
        <w:tc>
          <w:tcPr>
            <w:tcW w:w="2886" w:type="dxa"/>
            <w:vAlign w:val="center"/>
          </w:tcPr>
          <w:p w14:paraId="2373718E" w14:textId="77777777" w:rsidR="006E65C1" w:rsidRDefault="006E65C1" w:rsidP="006E65C1">
            <w:r>
              <w:br/>
            </w:r>
            <w:r>
              <w:br/>
            </w:r>
          </w:p>
        </w:tc>
      </w:tr>
      <w:tr w:rsidR="006E65C1" w14:paraId="7685AD63" w14:textId="77777777" w:rsidTr="000B2E80">
        <w:trPr>
          <w:jc w:val="center"/>
        </w:trPr>
        <w:tc>
          <w:tcPr>
            <w:tcW w:w="4957" w:type="dxa"/>
            <w:vAlign w:val="center"/>
          </w:tcPr>
          <w:p w14:paraId="13B2625E" w14:textId="77777777" w:rsidR="006E65C1" w:rsidRDefault="006E65C1" w:rsidP="006E65C1">
            <w:r>
              <w:br/>
            </w:r>
            <w:r>
              <w:br/>
            </w:r>
          </w:p>
        </w:tc>
        <w:tc>
          <w:tcPr>
            <w:tcW w:w="3402" w:type="dxa"/>
            <w:vAlign w:val="center"/>
          </w:tcPr>
          <w:p w14:paraId="372FAB00" w14:textId="77777777" w:rsidR="006E65C1" w:rsidRDefault="006E65C1" w:rsidP="006E65C1">
            <w:r>
              <w:br/>
            </w:r>
            <w:r>
              <w:br/>
            </w:r>
          </w:p>
        </w:tc>
        <w:tc>
          <w:tcPr>
            <w:tcW w:w="2784" w:type="dxa"/>
            <w:vAlign w:val="center"/>
          </w:tcPr>
          <w:p w14:paraId="762FBF29" w14:textId="77777777" w:rsidR="006E65C1" w:rsidRDefault="006E65C1" w:rsidP="006E65C1">
            <w:r>
              <w:br/>
            </w:r>
            <w:r>
              <w:br/>
            </w:r>
          </w:p>
        </w:tc>
        <w:tc>
          <w:tcPr>
            <w:tcW w:w="2886" w:type="dxa"/>
            <w:vAlign w:val="center"/>
          </w:tcPr>
          <w:p w14:paraId="20C56D46" w14:textId="77777777" w:rsidR="006E65C1" w:rsidRDefault="006E65C1" w:rsidP="006E65C1">
            <w:r>
              <w:br/>
            </w:r>
            <w:r>
              <w:br/>
            </w:r>
          </w:p>
        </w:tc>
      </w:tr>
      <w:tr w:rsidR="006E65C1" w14:paraId="3E6CD188" w14:textId="77777777" w:rsidTr="000B2E80">
        <w:trPr>
          <w:jc w:val="center"/>
        </w:trPr>
        <w:tc>
          <w:tcPr>
            <w:tcW w:w="4957" w:type="dxa"/>
            <w:vAlign w:val="center"/>
          </w:tcPr>
          <w:p w14:paraId="01599C37" w14:textId="77777777" w:rsidR="006E65C1" w:rsidRDefault="006E65C1" w:rsidP="006E65C1">
            <w:r>
              <w:br/>
            </w:r>
            <w:r>
              <w:br/>
            </w:r>
          </w:p>
        </w:tc>
        <w:tc>
          <w:tcPr>
            <w:tcW w:w="3402" w:type="dxa"/>
            <w:vAlign w:val="center"/>
          </w:tcPr>
          <w:p w14:paraId="2815EE0B" w14:textId="77777777" w:rsidR="006E65C1" w:rsidRDefault="006E65C1" w:rsidP="006E65C1">
            <w:r>
              <w:br/>
            </w:r>
            <w:r>
              <w:br/>
            </w:r>
          </w:p>
        </w:tc>
        <w:tc>
          <w:tcPr>
            <w:tcW w:w="2784" w:type="dxa"/>
            <w:vAlign w:val="center"/>
          </w:tcPr>
          <w:p w14:paraId="47EC8D0B" w14:textId="77777777" w:rsidR="006E65C1" w:rsidRDefault="006E65C1" w:rsidP="006E65C1">
            <w:r>
              <w:br/>
            </w:r>
            <w:r>
              <w:br/>
            </w:r>
          </w:p>
        </w:tc>
        <w:tc>
          <w:tcPr>
            <w:tcW w:w="2886" w:type="dxa"/>
            <w:vAlign w:val="center"/>
          </w:tcPr>
          <w:p w14:paraId="58EBC25A" w14:textId="77777777" w:rsidR="006E65C1" w:rsidRDefault="006E65C1" w:rsidP="006E65C1">
            <w:r>
              <w:br/>
            </w:r>
            <w:r>
              <w:br/>
            </w:r>
          </w:p>
        </w:tc>
      </w:tr>
      <w:tr w:rsidR="006E65C1" w14:paraId="4A8C4430" w14:textId="77777777" w:rsidTr="000B2E80">
        <w:trPr>
          <w:jc w:val="center"/>
        </w:trPr>
        <w:tc>
          <w:tcPr>
            <w:tcW w:w="4957" w:type="dxa"/>
            <w:vAlign w:val="center"/>
          </w:tcPr>
          <w:p w14:paraId="6FAF2758" w14:textId="77777777" w:rsidR="006E65C1" w:rsidRDefault="006E65C1" w:rsidP="006E65C1">
            <w:r>
              <w:br/>
            </w:r>
            <w:r>
              <w:br/>
            </w:r>
          </w:p>
        </w:tc>
        <w:tc>
          <w:tcPr>
            <w:tcW w:w="3402" w:type="dxa"/>
            <w:vAlign w:val="center"/>
          </w:tcPr>
          <w:p w14:paraId="6DC5B2CC" w14:textId="77777777" w:rsidR="006E65C1" w:rsidRDefault="006E65C1" w:rsidP="006E65C1">
            <w:r>
              <w:br/>
            </w:r>
            <w:r>
              <w:br/>
            </w:r>
          </w:p>
        </w:tc>
        <w:tc>
          <w:tcPr>
            <w:tcW w:w="2784" w:type="dxa"/>
            <w:vAlign w:val="center"/>
          </w:tcPr>
          <w:p w14:paraId="59E2F6B7" w14:textId="77777777" w:rsidR="006E65C1" w:rsidRDefault="006E65C1" w:rsidP="006E65C1">
            <w:r>
              <w:br/>
            </w:r>
            <w:r>
              <w:br/>
            </w:r>
          </w:p>
        </w:tc>
        <w:tc>
          <w:tcPr>
            <w:tcW w:w="2886" w:type="dxa"/>
            <w:vAlign w:val="center"/>
          </w:tcPr>
          <w:p w14:paraId="731FA584" w14:textId="77777777" w:rsidR="006E65C1" w:rsidRDefault="006E65C1" w:rsidP="006E65C1">
            <w:r>
              <w:br/>
            </w:r>
            <w:r>
              <w:br/>
            </w:r>
          </w:p>
        </w:tc>
      </w:tr>
    </w:tbl>
    <w:p w14:paraId="0220BD55" w14:textId="77777777" w:rsidR="00E75A97" w:rsidRDefault="00E75A97"/>
    <w:p w14:paraId="3D0C1BD4" w14:textId="77777777" w:rsidR="00E75A97" w:rsidRDefault="00F03A48">
      <w:r>
        <w:lastRenderedPageBreak/>
        <w:t>Add additional rows as required.</w:t>
      </w:r>
    </w:p>
    <w:p w14:paraId="14946578" w14:textId="77777777" w:rsidR="00E75A97" w:rsidRDefault="00F03A48">
      <w:pPr>
        <w:pStyle w:val="Heading2"/>
      </w:pPr>
      <w:r>
        <w:t>Example risk entry</w:t>
      </w:r>
    </w:p>
    <w:tbl>
      <w:tblPr>
        <w:tblStyle w:val="TableGrid"/>
        <w:tblW w:w="0" w:type="auto"/>
        <w:jc w:val="center"/>
        <w:tblLook w:val="04A0" w:firstRow="1" w:lastRow="0" w:firstColumn="1" w:lastColumn="0" w:noHBand="0" w:noVBand="1"/>
      </w:tblPr>
      <w:tblGrid>
        <w:gridCol w:w="1556"/>
        <w:gridCol w:w="1760"/>
        <w:gridCol w:w="1895"/>
        <w:gridCol w:w="881"/>
        <w:gridCol w:w="1104"/>
        <w:gridCol w:w="911"/>
        <w:gridCol w:w="1890"/>
        <w:gridCol w:w="1115"/>
        <w:gridCol w:w="1027"/>
        <w:gridCol w:w="993"/>
        <w:gridCol w:w="1258"/>
      </w:tblGrid>
      <w:tr w:rsidR="00E75A97" w14:paraId="0FF068EF" w14:textId="77777777">
        <w:trPr>
          <w:jc w:val="center"/>
        </w:trPr>
        <w:tc>
          <w:tcPr>
            <w:tcW w:w="1584" w:type="dxa"/>
            <w:shd w:val="clear" w:color="auto" w:fill="EDEDED"/>
            <w:vAlign w:val="center"/>
          </w:tcPr>
          <w:p w14:paraId="1C0561B8" w14:textId="77777777" w:rsidR="00E75A97" w:rsidRDefault="00F03A48">
            <w:r>
              <w:rPr>
                <w:b/>
                <w:sz w:val="14"/>
              </w:rPr>
              <w:t>Risk / activity</w:t>
            </w:r>
          </w:p>
        </w:tc>
        <w:tc>
          <w:tcPr>
            <w:tcW w:w="1800" w:type="dxa"/>
            <w:shd w:val="clear" w:color="auto" w:fill="EDEDED"/>
            <w:vAlign w:val="center"/>
          </w:tcPr>
          <w:p w14:paraId="1582A15E" w14:textId="77777777" w:rsidR="00E75A97" w:rsidRDefault="00F03A48">
            <w:r>
              <w:rPr>
                <w:b/>
                <w:sz w:val="14"/>
              </w:rPr>
              <w:t>Potential harm / who may be affected</w:t>
            </w:r>
          </w:p>
        </w:tc>
        <w:tc>
          <w:tcPr>
            <w:tcW w:w="1944" w:type="dxa"/>
            <w:shd w:val="clear" w:color="auto" w:fill="EDEDED"/>
            <w:vAlign w:val="center"/>
          </w:tcPr>
          <w:p w14:paraId="4F755E9A" w14:textId="77777777" w:rsidR="00E75A97" w:rsidRDefault="00F03A48">
            <w:r>
              <w:rPr>
                <w:b/>
                <w:sz w:val="14"/>
              </w:rPr>
              <w:t>Existing controls</w:t>
            </w:r>
          </w:p>
        </w:tc>
        <w:tc>
          <w:tcPr>
            <w:tcW w:w="792" w:type="dxa"/>
            <w:shd w:val="clear" w:color="auto" w:fill="EDEDED"/>
            <w:vAlign w:val="center"/>
          </w:tcPr>
          <w:p w14:paraId="64BB1069" w14:textId="77777777" w:rsidR="00E75A97" w:rsidRDefault="00F03A48">
            <w:r>
              <w:rPr>
                <w:b/>
                <w:sz w:val="14"/>
              </w:rPr>
              <w:t>Likelihood</w:t>
            </w:r>
            <w:r>
              <w:rPr>
                <w:b/>
                <w:sz w:val="14"/>
              </w:rPr>
              <w:br/>
              <w:t>1–5</w:t>
            </w:r>
          </w:p>
        </w:tc>
        <w:tc>
          <w:tcPr>
            <w:tcW w:w="936" w:type="dxa"/>
            <w:shd w:val="clear" w:color="auto" w:fill="EDEDED"/>
            <w:vAlign w:val="center"/>
          </w:tcPr>
          <w:p w14:paraId="77717D82" w14:textId="77777777" w:rsidR="00E75A97" w:rsidRDefault="00F03A48">
            <w:r>
              <w:rPr>
                <w:b/>
                <w:sz w:val="14"/>
              </w:rPr>
              <w:t>Consequence</w:t>
            </w:r>
            <w:r>
              <w:rPr>
                <w:b/>
                <w:sz w:val="14"/>
              </w:rPr>
              <w:br/>
              <w:t>1–5</w:t>
            </w:r>
          </w:p>
        </w:tc>
        <w:tc>
          <w:tcPr>
            <w:tcW w:w="936" w:type="dxa"/>
            <w:shd w:val="clear" w:color="auto" w:fill="EDEDED"/>
            <w:vAlign w:val="center"/>
          </w:tcPr>
          <w:p w14:paraId="57E8DD9C" w14:textId="77777777" w:rsidR="00E75A97" w:rsidRDefault="00F03A48">
            <w:r>
              <w:rPr>
                <w:b/>
                <w:sz w:val="14"/>
              </w:rPr>
              <w:t>Initial</w:t>
            </w:r>
            <w:r>
              <w:rPr>
                <w:b/>
                <w:sz w:val="14"/>
              </w:rPr>
              <w:br/>
              <w:t>rating</w:t>
            </w:r>
          </w:p>
        </w:tc>
        <w:tc>
          <w:tcPr>
            <w:tcW w:w="1944" w:type="dxa"/>
            <w:shd w:val="clear" w:color="auto" w:fill="EDEDED"/>
            <w:vAlign w:val="center"/>
          </w:tcPr>
          <w:p w14:paraId="1B8A8D67" w14:textId="77777777" w:rsidR="00E75A97" w:rsidRDefault="00F03A48">
            <w:r>
              <w:rPr>
                <w:b/>
                <w:sz w:val="14"/>
              </w:rPr>
              <w:t>Further actions / mitigation</w:t>
            </w:r>
          </w:p>
        </w:tc>
        <w:tc>
          <w:tcPr>
            <w:tcW w:w="1152" w:type="dxa"/>
            <w:shd w:val="clear" w:color="auto" w:fill="EDEDED"/>
            <w:vAlign w:val="center"/>
          </w:tcPr>
          <w:p w14:paraId="2D5F7931" w14:textId="77777777" w:rsidR="00E75A97" w:rsidRDefault="00F03A48">
            <w:r>
              <w:rPr>
                <w:b/>
                <w:sz w:val="14"/>
              </w:rPr>
              <w:t>Action owner</w:t>
            </w:r>
          </w:p>
        </w:tc>
        <w:tc>
          <w:tcPr>
            <w:tcW w:w="936" w:type="dxa"/>
            <w:shd w:val="clear" w:color="auto" w:fill="EDEDED"/>
            <w:vAlign w:val="center"/>
          </w:tcPr>
          <w:p w14:paraId="42B91F4C" w14:textId="77777777" w:rsidR="00E75A97" w:rsidRDefault="00F03A48">
            <w:r>
              <w:rPr>
                <w:b/>
                <w:sz w:val="14"/>
              </w:rPr>
              <w:t>Due date</w:t>
            </w:r>
          </w:p>
        </w:tc>
        <w:tc>
          <w:tcPr>
            <w:tcW w:w="1008" w:type="dxa"/>
            <w:shd w:val="clear" w:color="auto" w:fill="EDEDED"/>
            <w:vAlign w:val="center"/>
          </w:tcPr>
          <w:p w14:paraId="52F27FEC" w14:textId="77777777" w:rsidR="00E75A97" w:rsidRDefault="00F03A48">
            <w:r>
              <w:rPr>
                <w:b/>
                <w:sz w:val="14"/>
              </w:rPr>
              <w:t>Residual</w:t>
            </w:r>
            <w:r>
              <w:rPr>
                <w:b/>
                <w:sz w:val="14"/>
              </w:rPr>
              <w:br/>
              <w:t>rating</w:t>
            </w:r>
          </w:p>
        </w:tc>
        <w:tc>
          <w:tcPr>
            <w:tcW w:w="1296" w:type="dxa"/>
            <w:shd w:val="clear" w:color="auto" w:fill="EDEDED"/>
            <w:vAlign w:val="center"/>
          </w:tcPr>
          <w:p w14:paraId="3C226E5B" w14:textId="77777777" w:rsidR="00E75A97" w:rsidRDefault="00F03A48">
            <w:r>
              <w:rPr>
                <w:b/>
                <w:sz w:val="14"/>
              </w:rPr>
              <w:t>Review / status</w:t>
            </w:r>
          </w:p>
        </w:tc>
      </w:tr>
      <w:tr w:rsidR="00E75A97" w14:paraId="627CD366" w14:textId="77777777">
        <w:trPr>
          <w:jc w:val="center"/>
        </w:trPr>
        <w:tc>
          <w:tcPr>
            <w:tcW w:w="1584" w:type="dxa"/>
            <w:vAlign w:val="center"/>
          </w:tcPr>
          <w:p w14:paraId="14F6646E" w14:textId="77777777" w:rsidR="00E75A97" w:rsidRDefault="00F03A48">
            <w:r>
              <w:rPr>
                <w:sz w:val="14"/>
              </w:rPr>
              <w:t>One-to-one electronic communication between coach and junior athlete</w:t>
            </w:r>
          </w:p>
        </w:tc>
        <w:tc>
          <w:tcPr>
            <w:tcW w:w="1800" w:type="dxa"/>
            <w:vAlign w:val="center"/>
          </w:tcPr>
          <w:p w14:paraId="4B778E00" w14:textId="77777777" w:rsidR="00E75A97" w:rsidRDefault="00F03A48">
            <w:r>
              <w:rPr>
                <w:sz w:val="14"/>
              </w:rPr>
              <w:t>Boundary breaches, grooming risk, inappropriate or unmonitored communication; junior athletes</w:t>
            </w:r>
          </w:p>
        </w:tc>
        <w:tc>
          <w:tcPr>
            <w:tcW w:w="1944" w:type="dxa"/>
            <w:vAlign w:val="center"/>
          </w:tcPr>
          <w:p w14:paraId="448F7F20" w14:textId="5E101B5D" w:rsidR="00E75A97" w:rsidRDefault="00F03A48">
            <w:r>
              <w:rPr>
                <w:sz w:val="14"/>
              </w:rPr>
              <w:t xml:space="preserve">Code of </w:t>
            </w:r>
            <w:r w:rsidR="006E7460">
              <w:rPr>
                <w:sz w:val="14"/>
              </w:rPr>
              <w:t>C</w:t>
            </w:r>
            <w:r>
              <w:rPr>
                <w:sz w:val="14"/>
              </w:rPr>
              <w:t xml:space="preserve">onduct; </w:t>
            </w:r>
            <w:r w:rsidR="006E7460">
              <w:rPr>
                <w:sz w:val="14"/>
              </w:rPr>
              <w:t>Safeguarding Children and Youn People Poli</w:t>
            </w:r>
            <w:r>
              <w:rPr>
                <w:sz w:val="14"/>
              </w:rPr>
              <w:t>cy; parent/carer copied into communications where appropriate</w:t>
            </w:r>
          </w:p>
        </w:tc>
        <w:tc>
          <w:tcPr>
            <w:tcW w:w="792" w:type="dxa"/>
            <w:vAlign w:val="center"/>
          </w:tcPr>
          <w:p w14:paraId="500CC265" w14:textId="77777777" w:rsidR="00E75A97" w:rsidRDefault="00F03A48">
            <w:r>
              <w:rPr>
                <w:sz w:val="14"/>
              </w:rPr>
              <w:t>3</w:t>
            </w:r>
          </w:p>
        </w:tc>
        <w:tc>
          <w:tcPr>
            <w:tcW w:w="936" w:type="dxa"/>
            <w:vAlign w:val="center"/>
          </w:tcPr>
          <w:p w14:paraId="148A7961" w14:textId="77777777" w:rsidR="00E75A97" w:rsidRDefault="00F03A48">
            <w:r>
              <w:rPr>
                <w:sz w:val="14"/>
              </w:rPr>
              <w:t>4</w:t>
            </w:r>
          </w:p>
        </w:tc>
        <w:tc>
          <w:tcPr>
            <w:tcW w:w="936" w:type="dxa"/>
            <w:vAlign w:val="center"/>
          </w:tcPr>
          <w:p w14:paraId="1F5F4C2B" w14:textId="77777777" w:rsidR="00E75A97" w:rsidRDefault="00F03A48">
            <w:r>
              <w:rPr>
                <w:sz w:val="14"/>
              </w:rPr>
              <w:t>12 High</w:t>
            </w:r>
          </w:p>
        </w:tc>
        <w:tc>
          <w:tcPr>
            <w:tcW w:w="1944" w:type="dxa"/>
            <w:vAlign w:val="center"/>
          </w:tcPr>
          <w:p w14:paraId="25F9BD81" w14:textId="77777777" w:rsidR="00E75A97" w:rsidRDefault="00F03A48">
            <w:r>
              <w:rPr>
                <w:sz w:val="14"/>
              </w:rPr>
              <w:t>Reinforce approved communication channels; brief coaches and parents; periodically review compliance</w:t>
            </w:r>
          </w:p>
        </w:tc>
        <w:tc>
          <w:tcPr>
            <w:tcW w:w="1152" w:type="dxa"/>
            <w:vAlign w:val="center"/>
          </w:tcPr>
          <w:p w14:paraId="78E7B3F5" w14:textId="77777777" w:rsidR="00E75A97" w:rsidRDefault="00F03A48">
            <w:r>
              <w:rPr>
                <w:sz w:val="14"/>
              </w:rPr>
              <w:t>Club Child Safety Officer</w:t>
            </w:r>
          </w:p>
        </w:tc>
        <w:tc>
          <w:tcPr>
            <w:tcW w:w="936" w:type="dxa"/>
            <w:vAlign w:val="center"/>
          </w:tcPr>
          <w:p w14:paraId="6BEFC3C0" w14:textId="77777777" w:rsidR="00E75A97" w:rsidRDefault="00F03A48">
            <w:r>
              <w:rPr>
                <w:sz w:val="14"/>
              </w:rPr>
              <w:t>DD/MM/YYYY</w:t>
            </w:r>
          </w:p>
        </w:tc>
        <w:tc>
          <w:tcPr>
            <w:tcW w:w="1008" w:type="dxa"/>
            <w:vAlign w:val="center"/>
          </w:tcPr>
          <w:p w14:paraId="68357F6E" w14:textId="77777777" w:rsidR="00E75A97" w:rsidRDefault="00F03A48">
            <w:r>
              <w:rPr>
                <w:sz w:val="14"/>
              </w:rPr>
              <w:t>6 Moderate</w:t>
            </w:r>
          </w:p>
        </w:tc>
        <w:tc>
          <w:tcPr>
            <w:tcW w:w="1296" w:type="dxa"/>
            <w:vAlign w:val="center"/>
          </w:tcPr>
          <w:p w14:paraId="67668157" w14:textId="77777777" w:rsidR="00E75A97" w:rsidRDefault="00F03A48">
            <w:r>
              <w:rPr>
                <w:sz w:val="14"/>
              </w:rPr>
              <w:t>Open / review quarterly</w:t>
            </w:r>
          </w:p>
        </w:tc>
      </w:tr>
    </w:tbl>
    <w:p w14:paraId="69C6E65D" w14:textId="77777777" w:rsidR="00E75A97" w:rsidRDefault="00F03A48">
      <w:r>
        <w:br w:type="page"/>
      </w:r>
    </w:p>
    <w:p w14:paraId="0E8076B9" w14:textId="77777777" w:rsidR="00E75A97" w:rsidRDefault="00E75A97">
      <w:pPr>
        <w:sectPr w:rsidR="00E75A97">
          <w:pgSz w:w="15840" w:h="12240" w:orient="landscape"/>
          <w:pgMar w:top="792" w:right="720" w:bottom="792" w:left="720" w:header="720" w:footer="720" w:gutter="0"/>
          <w:cols w:space="720"/>
          <w:docGrid w:linePitch="360"/>
        </w:sectPr>
      </w:pPr>
    </w:p>
    <w:p w14:paraId="71575120" w14:textId="77777777" w:rsidR="00E75A97" w:rsidRDefault="00F03A48">
      <w:pPr>
        <w:pStyle w:val="Heading1"/>
      </w:pPr>
      <w:r>
        <w:lastRenderedPageBreak/>
        <w:t>4. Monitoring and Review Record</w:t>
      </w:r>
    </w:p>
    <w:p w14:paraId="3DD02220" w14:textId="77777777" w:rsidR="00E75A97" w:rsidRDefault="00F03A48">
      <w:r>
        <w:t>Use this table to record formal reviews of the Plan and any significant changes made following incidents, complaints, near misses, changes in activities or other emerging risks.</w:t>
      </w:r>
    </w:p>
    <w:tbl>
      <w:tblPr>
        <w:tblStyle w:val="TableGrid"/>
        <w:tblW w:w="0" w:type="auto"/>
        <w:jc w:val="center"/>
        <w:tblLook w:val="04A0" w:firstRow="1" w:lastRow="0" w:firstColumn="1" w:lastColumn="0" w:noHBand="0" w:noVBand="1"/>
      </w:tblPr>
      <w:tblGrid>
        <w:gridCol w:w="1976"/>
        <w:gridCol w:w="1977"/>
        <w:gridCol w:w="1977"/>
        <w:gridCol w:w="1977"/>
        <w:gridCol w:w="1976"/>
      </w:tblGrid>
      <w:tr w:rsidR="00E75A97" w14:paraId="3282068E" w14:textId="77777777" w:rsidTr="006E7460">
        <w:trPr>
          <w:tblHeader/>
          <w:jc w:val="center"/>
        </w:trPr>
        <w:tc>
          <w:tcPr>
            <w:tcW w:w="1979" w:type="dxa"/>
            <w:shd w:val="clear" w:color="auto" w:fill="D9D9D9" w:themeFill="background1" w:themeFillShade="D9"/>
            <w:vAlign w:val="center"/>
          </w:tcPr>
          <w:p w14:paraId="74B9F5DF" w14:textId="77777777" w:rsidR="00E75A97" w:rsidRDefault="00F03A48">
            <w:r>
              <w:rPr>
                <w:b/>
                <w:sz w:val="17"/>
              </w:rPr>
              <w:t>Review date</w:t>
            </w:r>
          </w:p>
        </w:tc>
        <w:tc>
          <w:tcPr>
            <w:tcW w:w="1979" w:type="dxa"/>
            <w:shd w:val="clear" w:color="auto" w:fill="D9D9D9" w:themeFill="background1" w:themeFillShade="D9"/>
            <w:vAlign w:val="center"/>
          </w:tcPr>
          <w:p w14:paraId="1D1A5A75" w14:textId="77777777" w:rsidR="00E75A97" w:rsidRDefault="00F03A48">
            <w:r>
              <w:rPr>
                <w:b/>
                <w:sz w:val="17"/>
              </w:rPr>
              <w:t>Reviewed by</w:t>
            </w:r>
          </w:p>
        </w:tc>
        <w:tc>
          <w:tcPr>
            <w:tcW w:w="1979" w:type="dxa"/>
            <w:shd w:val="clear" w:color="auto" w:fill="D9D9D9" w:themeFill="background1" w:themeFillShade="D9"/>
            <w:vAlign w:val="center"/>
          </w:tcPr>
          <w:p w14:paraId="170D0A75" w14:textId="77777777" w:rsidR="00E75A97" w:rsidRDefault="00F03A48">
            <w:r>
              <w:rPr>
                <w:b/>
                <w:sz w:val="17"/>
              </w:rPr>
              <w:t>Changes / emerging risks identified</w:t>
            </w:r>
          </w:p>
        </w:tc>
        <w:tc>
          <w:tcPr>
            <w:tcW w:w="1979" w:type="dxa"/>
            <w:shd w:val="clear" w:color="auto" w:fill="D9D9D9" w:themeFill="background1" w:themeFillShade="D9"/>
            <w:vAlign w:val="center"/>
          </w:tcPr>
          <w:p w14:paraId="6A56D6B6" w14:textId="77777777" w:rsidR="00E75A97" w:rsidRDefault="00F03A48">
            <w:r>
              <w:rPr>
                <w:b/>
                <w:sz w:val="17"/>
              </w:rPr>
              <w:t>Actions required</w:t>
            </w:r>
          </w:p>
        </w:tc>
        <w:tc>
          <w:tcPr>
            <w:tcW w:w="1979" w:type="dxa"/>
            <w:shd w:val="clear" w:color="auto" w:fill="D9D9D9" w:themeFill="background1" w:themeFillShade="D9"/>
            <w:vAlign w:val="center"/>
          </w:tcPr>
          <w:p w14:paraId="2077E467" w14:textId="77777777" w:rsidR="00E75A97" w:rsidRDefault="00F03A48">
            <w:r>
              <w:rPr>
                <w:b/>
                <w:sz w:val="17"/>
              </w:rPr>
              <w:t>Next review</w:t>
            </w:r>
          </w:p>
        </w:tc>
      </w:tr>
      <w:tr w:rsidR="00E75A97" w14:paraId="700814E3" w14:textId="77777777">
        <w:trPr>
          <w:jc w:val="center"/>
        </w:trPr>
        <w:tc>
          <w:tcPr>
            <w:tcW w:w="1979" w:type="dxa"/>
            <w:vAlign w:val="center"/>
          </w:tcPr>
          <w:p w14:paraId="414245D6" w14:textId="77777777" w:rsidR="00E75A97" w:rsidRDefault="00F03A48">
            <w:r>
              <w:br/>
            </w:r>
          </w:p>
        </w:tc>
        <w:tc>
          <w:tcPr>
            <w:tcW w:w="1979" w:type="dxa"/>
            <w:vAlign w:val="center"/>
          </w:tcPr>
          <w:p w14:paraId="267DEAD3" w14:textId="77777777" w:rsidR="00E75A97" w:rsidRDefault="00F03A48">
            <w:r>
              <w:br/>
            </w:r>
          </w:p>
        </w:tc>
        <w:tc>
          <w:tcPr>
            <w:tcW w:w="1979" w:type="dxa"/>
            <w:vAlign w:val="center"/>
          </w:tcPr>
          <w:p w14:paraId="47A67073" w14:textId="77777777" w:rsidR="00E75A97" w:rsidRDefault="00F03A48">
            <w:r>
              <w:br/>
            </w:r>
          </w:p>
        </w:tc>
        <w:tc>
          <w:tcPr>
            <w:tcW w:w="1979" w:type="dxa"/>
            <w:vAlign w:val="center"/>
          </w:tcPr>
          <w:p w14:paraId="5734D6C6" w14:textId="77777777" w:rsidR="00E75A97" w:rsidRDefault="00F03A48">
            <w:r>
              <w:br/>
            </w:r>
          </w:p>
        </w:tc>
        <w:tc>
          <w:tcPr>
            <w:tcW w:w="1979" w:type="dxa"/>
            <w:vAlign w:val="center"/>
          </w:tcPr>
          <w:p w14:paraId="21205275" w14:textId="77777777" w:rsidR="00E75A97" w:rsidRDefault="00F03A48">
            <w:r>
              <w:br/>
            </w:r>
          </w:p>
        </w:tc>
      </w:tr>
      <w:tr w:rsidR="00E75A97" w14:paraId="5CB60D22" w14:textId="77777777">
        <w:trPr>
          <w:jc w:val="center"/>
        </w:trPr>
        <w:tc>
          <w:tcPr>
            <w:tcW w:w="1979" w:type="dxa"/>
            <w:vAlign w:val="center"/>
          </w:tcPr>
          <w:p w14:paraId="01164620" w14:textId="77777777" w:rsidR="00E75A97" w:rsidRDefault="00F03A48">
            <w:r>
              <w:br/>
            </w:r>
          </w:p>
        </w:tc>
        <w:tc>
          <w:tcPr>
            <w:tcW w:w="1979" w:type="dxa"/>
            <w:vAlign w:val="center"/>
          </w:tcPr>
          <w:p w14:paraId="4E8CDE44" w14:textId="77777777" w:rsidR="00E75A97" w:rsidRDefault="00F03A48">
            <w:r>
              <w:br/>
            </w:r>
          </w:p>
        </w:tc>
        <w:tc>
          <w:tcPr>
            <w:tcW w:w="1979" w:type="dxa"/>
            <w:vAlign w:val="center"/>
          </w:tcPr>
          <w:p w14:paraId="0D37A9BA" w14:textId="77777777" w:rsidR="00E75A97" w:rsidRDefault="00F03A48">
            <w:r>
              <w:br/>
            </w:r>
          </w:p>
        </w:tc>
        <w:tc>
          <w:tcPr>
            <w:tcW w:w="1979" w:type="dxa"/>
            <w:vAlign w:val="center"/>
          </w:tcPr>
          <w:p w14:paraId="2B770D67" w14:textId="77777777" w:rsidR="00E75A97" w:rsidRDefault="00F03A48">
            <w:r>
              <w:br/>
            </w:r>
          </w:p>
        </w:tc>
        <w:tc>
          <w:tcPr>
            <w:tcW w:w="1979" w:type="dxa"/>
            <w:vAlign w:val="center"/>
          </w:tcPr>
          <w:p w14:paraId="1149F12D" w14:textId="77777777" w:rsidR="00E75A97" w:rsidRDefault="00F03A48">
            <w:r>
              <w:br/>
            </w:r>
          </w:p>
        </w:tc>
      </w:tr>
      <w:tr w:rsidR="00E75A97" w14:paraId="783130A5" w14:textId="77777777">
        <w:trPr>
          <w:jc w:val="center"/>
        </w:trPr>
        <w:tc>
          <w:tcPr>
            <w:tcW w:w="1979" w:type="dxa"/>
            <w:vAlign w:val="center"/>
          </w:tcPr>
          <w:p w14:paraId="4F22BD9F" w14:textId="77777777" w:rsidR="00E75A97" w:rsidRDefault="00F03A48">
            <w:r>
              <w:br/>
            </w:r>
          </w:p>
        </w:tc>
        <w:tc>
          <w:tcPr>
            <w:tcW w:w="1979" w:type="dxa"/>
            <w:vAlign w:val="center"/>
          </w:tcPr>
          <w:p w14:paraId="02D168AA" w14:textId="77777777" w:rsidR="00E75A97" w:rsidRDefault="00F03A48">
            <w:r>
              <w:br/>
            </w:r>
          </w:p>
        </w:tc>
        <w:tc>
          <w:tcPr>
            <w:tcW w:w="1979" w:type="dxa"/>
            <w:vAlign w:val="center"/>
          </w:tcPr>
          <w:p w14:paraId="36A8E473" w14:textId="77777777" w:rsidR="00E75A97" w:rsidRDefault="00F03A48">
            <w:r>
              <w:br/>
            </w:r>
          </w:p>
        </w:tc>
        <w:tc>
          <w:tcPr>
            <w:tcW w:w="1979" w:type="dxa"/>
            <w:vAlign w:val="center"/>
          </w:tcPr>
          <w:p w14:paraId="0850ED72" w14:textId="77777777" w:rsidR="00E75A97" w:rsidRDefault="00F03A48">
            <w:r>
              <w:br/>
            </w:r>
          </w:p>
        </w:tc>
        <w:tc>
          <w:tcPr>
            <w:tcW w:w="1979" w:type="dxa"/>
            <w:vAlign w:val="center"/>
          </w:tcPr>
          <w:p w14:paraId="23B1D47B" w14:textId="77777777" w:rsidR="00E75A97" w:rsidRDefault="00F03A48">
            <w:r>
              <w:br/>
            </w:r>
          </w:p>
        </w:tc>
      </w:tr>
      <w:tr w:rsidR="00E75A97" w14:paraId="3388D69D" w14:textId="77777777">
        <w:trPr>
          <w:jc w:val="center"/>
        </w:trPr>
        <w:tc>
          <w:tcPr>
            <w:tcW w:w="1979" w:type="dxa"/>
            <w:vAlign w:val="center"/>
          </w:tcPr>
          <w:p w14:paraId="12243277" w14:textId="77777777" w:rsidR="00E75A97" w:rsidRDefault="00F03A48">
            <w:r>
              <w:br/>
            </w:r>
          </w:p>
        </w:tc>
        <w:tc>
          <w:tcPr>
            <w:tcW w:w="1979" w:type="dxa"/>
            <w:vAlign w:val="center"/>
          </w:tcPr>
          <w:p w14:paraId="11B0B0E9" w14:textId="77777777" w:rsidR="00E75A97" w:rsidRDefault="00F03A48">
            <w:r>
              <w:br/>
            </w:r>
          </w:p>
        </w:tc>
        <w:tc>
          <w:tcPr>
            <w:tcW w:w="1979" w:type="dxa"/>
            <w:vAlign w:val="center"/>
          </w:tcPr>
          <w:p w14:paraId="427F9E88" w14:textId="77777777" w:rsidR="00E75A97" w:rsidRDefault="00F03A48">
            <w:r>
              <w:br/>
            </w:r>
          </w:p>
        </w:tc>
        <w:tc>
          <w:tcPr>
            <w:tcW w:w="1979" w:type="dxa"/>
            <w:vAlign w:val="center"/>
          </w:tcPr>
          <w:p w14:paraId="34F1909D" w14:textId="77777777" w:rsidR="00E75A97" w:rsidRDefault="00F03A48">
            <w:r>
              <w:br/>
            </w:r>
          </w:p>
        </w:tc>
        <w:tc>
          <w:tcPr>
            <w:tcW w:w="1979" w:type="dxa"/>
            <w:vAlign w:val="center"/>
          </w:tcPr>
          <w:p w14:paraId="32459C45" w14:textId="77777777" w:rsidR="00E75A97" w:rsidRDefault="00F03A48">
            <w:r>
              <w:br/>
            </w:r>
          </w:p>
        </w:tc>
      </w:tr>
      <w:tr w:rsidR="00E75A97" w14:paraId="2B1F4A0A" w14:textId="77777777">
        <w:trPr>
          <w:jc w:val="center"/>
        </w:trPr>
        <w:tc>
          <w:tcPr>
            <w:tcW w:w="1979" w:type="dxa"/>
            <w:vAlign w:val="center"/>
          </w:tcPr>
          <w:p w14:paraId="239E0CD2" w14:textId="77777777" w:rsidR="00E75A97" w:rsidRDefault="00F03A48">
            <w:r>
              <w:br/>
            </w:r>
          </w:p>
        </w:tc>
        <w:tc>
          <w:tcPr>
            <w:tcW w:w="1979" w:type="dxa"/>
            <w:vAlign w:val="center"/>
          </w:tcPr>
          <w:p w14:paraId="015E8838" w14:textId="77777777" w:rsidR="00E75A97" w:rsidRDefault="00F03A48">
            <w:r>
              <w:br/>
            </w:r>
          </w:p>
        </w:tc>
        <w:tc>
          <w:tcPr>
            <w:tcW w:w="1979" w:type="dxa"/>
            <w:vAlign w:val="center"/>
          </w:tcPr>
          <w:p w14:paraId="229C7B1A" w14:textId="77777777" w:rsidR="00E75A97" w:rsidRDefault="00F03A48">
            <w:r>
              <w:br/>
            </w:r>
          </w:p>
        </w:tc>
        <w:tc>
          <w:tcPr>
            <w:tcW w:w="1979" w:type="dxa"/>
            <w:vAlign w:val="center"/>
          </w:tcPr>
          <w:p w14:paraId="682B551C" w14:textId="77777777" w:rsidR="00E75A97" w:rsidRDefault="00F03A48">
            <w:r>
              <w:br/>
            </w:r>
          </w:p>
        </w:tc>
        <w:tc>
          <w:tcPr>
            <w:tcW w:w="1979" w:type="dxa"/>
            <w:vAlign w:val="center"/>
          </w:tcPr>
          <w:p w14:paraId="616CEF25" w14:textId="77777777" w:rsidR="00E75A97" w:rsidRDefault="00F03A48">
            <w:r>
              <w:br/>
            </w:r>
          </w:p>
        </w:tc>
      </w:tr>
      <w:tr w:rsidR="00E75A97" w14:paraId="4F37EBF5" w14:textId="77777777">
        <w:trPr>
          <w:jc w:val="center"/>
        </w:trPr>
        <w:tc>
          <w:tcPr>
            <w:tcW w:w="1979" w:type="dxa"/>
            <w:vAlign w:val="center"/>
          </w:tcPr>
          <w:p w14:paraId="6A68352D" w14:textId="77777777" w:rsidR="00E75A97" w:rsidRDefault="00F03A48">
            <w:r>
              <w:br/>
            </w:r>
          </w:p>
        </w:tc>
        <w:tc>
          <w:tcPr>
            <w:tcW w:w="1979" w:type="dxa"/>
            <w:vAlign w:val="center"/>
          </w:tcPr>
          <w:p w14:paraId="3ACCED7E" w14:textId="77777777" w:rsidR="00E75A97" w:rsidRDefault="00F03A48">
            <w:r>
              <w:br/>
            </w:r>
          </w:p>
        </w:tc>
        <w:tc>
          <w:tcPr>
            <w:tcW w:w="1979" w:type="dxa"/>
            <w:vAlign w:val="center"/>
          </w:tcPr>
          <w:p w14:paraId="62BFD50F" w14:textId="77777777" w:rsidR="00E75A97" w:rsidRDefault="00F03A48">
            <w:r>
              <w:br/>
            </w:r>
          </w:p>
        </w:tc>
        <w:tc>
          <w:tcPr>
            <w:tcW w:w="1979" w:type="dxa"/>
            <w:vAlign w:val="center"/>
          </w:tcPr>
          <w:p w14:paraId="745D9BEE" w14:textId="77777777" w:rsidR="00E75A97" w:rsidRDefault="00F03A48">
            <w:r>
              <w:br/>
            </w:r>
          </w:p>
        </w:tc>
        <w:tc>
          <w:tcPr>
            <w:tcW w:w="1979" w:type="dxa"/>
            <w:vAlign w:val="center"/>
          </w:tcPr>
          <w:p w14:paraId="4633E07D" w14:textId="77777777" w:rsidR="00E75A97" w:rsidRDefault="00F03A48">
            <w:r>
              <w:br/>
            </w:r>
          </w:p>
        </w:tc>
      </w:tr>
    </w:tbl>
    <w:p w14:paraId="2F63F9F6" w14:textId="77777777" w:rsidR="00E75A97" w:rsidRDefault="00F03A48">
      <w:pPr>
        <w:pStyle w:val="Heading1"/>
      </w:pPr>
      <w:r>
        <w:t>5. Approval</w:t>
      </w:r>
    </w:p>
    <w:tbl>
      <w:tblPr>
        <w:tblStyle w:val="TableGrid"/>
        <w:tblW w:w="0" w:type="auto"/>
        <w:tblLook w:val="04A0" w:firstRow="1" w:lastRow="0" w:firstColumn="1" w:lastColumn="0" w:noHBand="0" w:noVBand="1"/>
      </w:tblPr>
      <w:tblGrid>
        <w:gridCol w:w="4942"/>
        <w:gridCol w:w="4941"/>
      </w:tblGrid>
      <w:tr w:rsidR="00E75A97" w14:paraId="62C7F631" w14:textId="77777777">
        <w:tc>
          <w:tcPr>
            <w:tcW w:w="4946" w:type="dxa"/>
            <w:shd w:val="clear" w:color="auto" w:fill="EDEDED"/>
            <w:vAlign w:val="center"/>
          </w:tcPr>
          <w:p w14:paraId="297911AF" w14:textId="77777777" w:rsidR="00E75A97" w:rsidRDefault="00F03A48">
            <w:r>
              <w:rPr>
                <w:b/>
                <w:sz w:val="18"/>
              </w:rPr>
              <w:t>Approved by</w:t>
            </w:r>
          </w:p>
        </w:tc>
        <w:tc>
          <w:tcPr>
            <w:tcW w:w="4946" w:type="dxa"/>
            <w:vAlign w:val="center"/>
          </w:tcPr>
          <w:p w14:paraId="24A82CB6" w14:textId="77777777" w:rsidR="00E75A97" w:rsidRDefault="00E75A97"/>
        </w:tc>
      </w:tr>
      <w:tr w:rsidR="00E75A97" w14:paraId="229E4931" w14:textId="77777777">
        <w:tc>
          <w:tcPr>
            <w:tcW w:w="4946" w:type="dxa"/>
            <w:shd w:val="clear" w:color="auto" w:fill="EDEDED"/>
            <w:vAlign w:val="center"/>
          </w:tcPr>
          <w:p w14:paraId="2C3C98DC" w14:textId="77777777" w:rsidR="00E75A97" w:rsidRDefault="00F03A48">
            <w:r>
              <w:rPr>
                <w:b/>
                <w:sz w:val="18"/>
              </w:rPr>
              <w:t>Position / role</w:t>
            </w:r>
          </w:p>
        </w:tc>
        <w:tc>
          <w:tcPr>
            <w:tcW w:w="4946" w:type="dxa"/>
            <w:vAlign w:val="center"/>
          </w:tcPr>
          <w:p w14:paraId="2BC0E858" w14:textId="77777777" w:rsidR="00E75A97" w:rsidRDefault="00E75A97"/>
        </w:tc>
      </w:tr>
      <w:tr w:rsidR="00E75A97" w14:paraId="59838553" w14:textId="77777777">
        <w:tc>
          <w:tcPr>
            <w:tcW w:w="4946" w:type="dxa"/>
            <w:shd w:val="clear" w:color="auto" w:fill="EDEDED"/>
            <w:vAlign w:val="center"/>
          </w:tcPr>
          <w:p w14:paraId="2D6AB2BF" w14:textId="77777777" w:rsidR="00E75A97" w:rsidRDefault="00F03A48">
            <w:r>
              <w:rPr>
                <w:b/>
                <w:sz w:val="18"/>
              </w:rPr>
              <w:t>Approval date</w:t>
            </w:r>
          </w:p>
        </w:tc>
        <w:tc>
          <w:tcPr>
            <w:tcW w:w="4946" w:type="dxa"/>
            <w:vAlign w:val="center"/>
          </w:tcPr>
          <w:p w14:paraId="715809F9" w14:textId="77777777" w:rsidR="00E75A97" w:rsidRDefault="00E75A97"/>
        </w:tc>
      </w:tr>
      <w:tr w:rsidR="00E75A97" w14:paraId="48404D97" w14:textId="77777777">
        <w:tc>
          <w:tcPr>
            <w:tcW w:w="4946" w:type="dxa"/>
            <w:shd w:val="clear" w:color="auto" w:fill="EDEDED"/>
            <w:vAlign w:val="center"/>
          </w:tcPr>
          <w:p w14:paraId="259EA256" w14:textId="77777777" w:rsidR="00E75A97" w:rsidRDefault="00F03A48">
            <w:r>
              <w:rPr>
                <w:b/>
                <w:sz w:val="18"/>
              </w:rPr>
              <w:t>Next scheduled review</w:t>
            </w:r>
          </w:p>
        </w:tc>
        <w:tc>
          <w:tcPr>
            <w:tcW w:w="4946" w:type="dxa"/>
            <w:vAlign w:val="center"/>
          </w:tcPr>
          <w:p w14:paraId="51C68745" w14:textId="77777777" w:rsidR="00E75A97" w:rsidRDefault="00E75A97"/>
        </w:tc>
      </w:tr>
    </w:tbl>
    <w:p w14:paraId="65ED666E" w14:textId="77777777" w:rsidR="00E75A97" w:rsidRDefault="00E75A97"/>
    <w:p w14:paraId="5F7F7C3A" w14:textId="77777777" w:rsidR="00E75A97" w:rsidRDefault="00F03A48">
      <w:r>
        <w:rPr>
          <w:b/>
        </w:rPr>
        <w:t xml:space="preserve">Important: </w:t>
      </w:r>
      <w:r>
        <w:t>This template is a practical governance resource and should be adapted to your organisation’s activities, applicable laws, child safe requirements, policies and procedures. A risk rating does not replace the need to respond immediately to child safety concerns or comply with mandatory reporting and other legal obligations.</w:t>
      </w:r>
    </w:p>
    <w:sectPr w:rsidR="00E75A97" w:rsidSect="00034616">
      <w:pgSz w:w="11909" w:h="16834"/>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1D59" w14:textId="77777777" w:rsidR="007737BC" w:rsidRDefault="007737BC" w:rsidP="00CA60E4">
      <w:pPr>
        <w:spacing w:after="0" w:line="240" w:lineRule="auto"/>
      </w:pPr>
      <w:r>
        <w:separator/>
      </w:r>
    </w:p>
  </w:endnote>
  <w:endnote w:type="continuationSeparator" w:id="0">
    <w:p w14:paraId="14662045" w14:textId="77777777" w:rsidR="007737BC" w:rsidRDefault="007737BC" w:rsidP="00CA6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altName w:val="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7A8BC" w14:textId="77777777" w:rsidR="007737BC" w:rsidRDefault="007737BC" w:rsidP="00CA60E4">
      <w:pPr>
        <w:spacing w:after="0" w:line="240" w:lineRule="auto"/>
      </w:pPr>
      <w:r>
        <w:separator/>
      </w:r>
    </w:p>
  </w:footnote>
  <w:footnote w:type="continuationSeparator" w:id="0">
    <w:p w14:paraId="7D327572" w14:textId="77777777" w:rsidR="007737BC" w:rsidRDefault="007737BC" w:rsidP="00CA6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FC5360A"/>
    <w:multiLevelType w:val="hybridMultilevel"/>
    <w:tmpl w:val="C3A8B27A"/>
    <w:lvl w:ilvl="0" w:tplc="6C3CA7F0">
      <w:start w:val="1"/>
      <w:numFmt w:val="bullet"/>
      <w:pStyle w:val="CCYPtable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67001434">
    <w:abstractNumId w:val="8"/>
  </w:num>
  <w:num w:numId="2" w16cid:durableId="2073190263">
    <w:abstractNumId w:val="6"/>
  </w:num>
  <w:num w:numId="3" w16cid:durableId="135999954">
    <w:abstractNumId w:val="5"/>
  </w:num>
  <w:num w:numId="4" w16cid:durableId="1441144593">
    <w:abstractNumId w:val="4"/>
  </w:num>
  <w:num w:numId="5" w16cid:durableId="1162283685">
    <w:abstractNumId w:val="7"/>
  </w:num>
  <w:num w:numId="6" w16cid:durableId="2004233425">
    <w:abstractNumId w:val="3"/>
  </w:num>
  <w:num w:numId="7" w16cid:durableId="1010638920">
    <w:abstractNumId w:val="2"/>
  </w:num>
  <w:num w:numId="8" w16cid:durableId="1777165970">
    <w:abstractNumId w:val="1"/>
  </w:num>
  <w:num w:numId="9" w16cid:durableId="151141299">
    <w:abstractNumId w:val="0"/>
  </w:num>
  <w:num w:numId="10" w16cid:durableId="14411436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2CA"/>
    <w:rsid w:val="00034616"/>
    <w:rsid w:val="0006063C"/>
    <w:rsid w:val="00071E8B"/>
    <w:rsid w:val="00094A79"/>
    <w:rsid w:val="000A539B"/>
    <w:rsid w:val="000B2E80"/>
    <w:rsid w:val="0015074B"/>
    <w:rsid w:val="001A0B1A"/>
    <w:rsid w:val="00213176"/>
    <w:rsid w:val="0029639D"/>
    <w:rsid w:val="002C3F86"/>
    <w:rsid w:val="002F0947"/>
    <w:rsid w:val="00326F90"/>
    <w:rsid w:val="00356B46"/>
    <w:rsid w:val="00400D5F"/>
    <w:rsid w:val="00457450"/>
    <w:rsid w:val="00461E38"/>
    <w:rsid w:val="005245FA"/>
    <w:rsid w:val="005343E3"/>
    <w:rsid w:val="00630F1E"/>
    <w:rsid w:val="0065549D"/>
    <w:rsid w:val="00684B7D"/>
    <w:rsid w:val="006E65C1"/>
    <w:rsid w:val="006E7460"/>
    <w:rsid w:val="00740B5A"/>
    <w:rsid w:val="007737BC"/>
    <w:rsid w:val="00775DC9"/>
    <w:rsid w:val="00797753"/>
    <w:rsid w:val="007C1423"/>
    <w:rsid w:val="007C4B9F"/>
    <w:rsid w:val="00814079"/>
    <w:rsid w:val="00833E17"/>
    <w:rsid w:val="008578FE"/>
    <w:rsid w:val="008974F2"/>
    <w:rsid w:val="008E72FF"/>
    <w:rsid w:val="00913CFA"/>
    <w:rsid w:val="009F0176"/>
    <w:rsid w:val="00A709C6"/>
    <w:rsid w:val="00AA1D8D"/>
    <w:rsid w:val="00B1432C"/>
    <w:rsid w:val="00B36025"/>
    <w:rsid w:val="00B47730"/>
    <w:rsid w:val="00C40B87"/>
    <w:rsid w:val="00C466FA"/>
    <w:rsid w:val="00CA60E4"/>
    <w:rsid w:val="00CB0664"/>
    <w:rsid w:val="00CE387D"/>
    <w:rsid w:val="00D24368"/>
    <w:rsid w:val="00D70764"/>
    <w:rsid w:val="00DA12E5"/>
    <w:rsid w:val="00DE2057"/>
    <w:rsid w:val="00DE4B72"/>
    <w:rsid w:val="00E40BC6"/>
    <w:rsid w:val="00E75A97"/>
    <w:rsid w:val="00EE73FC"/>
    <w:rsid w:val="00EF0C66"/>
    <w:rsid w:val="00F03A48"/>
    <w:rsid w:val="00F03D01"/>
    <w:rsid w:val="00F755F0"/>
    <w:rsid w:val="00FA4225"/>
    <w:rsid w:val="00FC2AA2"/>
    <w:rsid w:val="00FC693F"/>
    <w:rsid w:val="00FE1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48099E"/>
  <w14:defaultImageDpi w14:val="300"/>
  <w15:docId w15:val="{3F9B9A69-20B5-4114-92F2-53C5E5FA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tabs>
        <w:tab w:val="clear" w:pos="360"/>
      </w:tabs>
      <w:ind w:left="1440"/>
      <w:contextualSpacing/>
    </w:pPr>
  </w:style>
  <w:style w:type="paragraph" w:styleId="ListBullet2">
    <w:name w:val="List Bullet 2"/>
    <w:basedOn w:val="Normal"/>
    <w:uiPriority w:val="99"/>
    <w:unhideWhenUsed/>
    <w:rsid w:val="00326F90"/>
    <w:pPr>
      <w:numPr>
        <w:numId w:val="2"/>
      </w:numPr>
      <w:tabs>
        <w:tab w:val="clear" w:pos="720"/>
      </w:tabs>
      <w:ind w:left="360"/>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65549D"/>
    <w:pPr>
      <w:spacing w:after="0" w:line="240" w:lineRule="auto"/>
    </w:pPr>
    <w:rPr>
      <w:rFonts w:ascii="Aptos" w:hAnsi="Aptos"/>
      <w:sz w:val="20"/>
    </w:rPr>
  </w:style>
  <w:style w:type="character" w:styleId="Hyperlink">
    <w:name w:val="Hyperlink"/>
    <w:basedOn w:val="DefaultParagraphFont"/>
    <w:uiPriority w:val="99"/>
    <w:unhideWhenUsed/>
    <w:rsid w:val="00213176"/>
    <w:rPr>
      <w:color w:val="0000FF" w:themeColor="hyperlink"/>
      <w:u w:val="single"/>
    </w:rPr>
  </w:style>
  <w:style w:type="character" w:styleId="FollowedHyperlink">
    <w:name w:val="FollowedHyperlink"/>
    <w:basedOn w:val="DefaultParagraphFont"/>
    <w:uiPriority w:val="99"/>
    <w:semiHidden/>
    <w:unhideWhenUsed/>
    <w:rsid w:val="00213176"/>
    <w:rPr>
      <w:color w:val="800080" w:themeColor="followedHyperlink"/>
      <w:u w:val="single"/>
    </w:rPr>
  </w:style>
  <w:style w:type="paragraph" w:customStyle="1" w:styleId="CCYPtabletext">
    <w:name w:val="CCYP table text"/>
    <w:basedOn w:val="Normal"/>
    <w:qFormat/>
    <w:rsid w:val="00CA60E4"/>
    <w:pPr>
      <w:spacing w:after="120" w:line="240" w:lineRule="auto"/>
    </w:pPr>
    <w:rPr>
      <w:rFonts w:ascii="Arial" w:eastAsia="Arial" w:hAnsi="Arial" w:cs="Arial"/>
      <w:color w:val="000000"/>
      <w:spacing w:val="-2"/>
      <w:szCs w:val="20"/>
      <w:lang w:val="en-AU"/>
    </w:rPr>
  </w:style>
  <w:style w:type="paragraph" w:customStyle="1" w:styleId="CCYPtablebullet">
    <w:name w:val="CCYP table bullet"/>
    <w:basedOn w:val="CCYPtabletext"/>
    <w:qFormat/>
    <w:rsid w:val="00CA60E4"/>
    <w:pPr>
      <w:numPr>
        <w:numId w:val="10"/>
      </w:numPr>
      <w:ind w:left="227" w:hanging="227"/>
      <w:contextualSpacing/>
    </w:pPr>
  </w:style>
  <w:style w:type="paragraph" w:styleId="FootnoteText">
    <w:name w:val="footnote text"/>
    <w:basedOn w:val="Normal"/>
    <w:link w:val="FootnoteTextChar"/>
    <w:uiPriority w:val="99"/>
    <w:unhideWhenUsed/>
    <w:rsid w:val="00CA60E4"/>
    <w:pPr>
      <w:spacing w:after="0" w:line="240" w:lineRule="auto"/>
    </w:pPr>
    <w:rPr>
      <w:rFonts w:ascii="Arial" w:hAnsi="Arial"/>
      <w:sz w:val="16"/>
      <w:szCs w:val="20"/>
      <w:lang w:val="en-AU"/>
    </w:rPr>
  </w:style>
  <w:style w:type="character" w:customStyle="1" w:styleId="FootnoteTextChar">
    <w:name w:val="Footnote Text Char"/>
    <w:basedOn w:val="DefaultParagraphFont"/>
    <w:link w:val="FootnoteText"/>
    <w:uiPriority w:val="99"/>
    <w:rsid w:val="00CA60E4"/>
    <w:rPr>
      <w:rFonts w:ascii="Arial" w:hAnsi="Arial"/>
      <w:sz w:val="16"/>
      <w:szCs w:val="20"/>
      <w:lang w:val="en-AU"/>
    </w:rPr>
  </w:style>
  <w:style w:type="character" w:styleId="FootnoteReference">
    <w:name w:val="footnote reference"/>
    <w:basedOn w:val="DefaultParagraphFont"/>
    <w:uiPriority w:val="99"/>
    <w:semiHidden/>
    <w:unhideWhenUsed/>
    <w:rsid w:val="00CA60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345a2d-0d74-40d7-9b0b-aa14dbde1f24">
      <Terms xmlns="http://schemas.microsoft.com/office/infopath/2007/PartnerControls"/>
    </lcf76f155ced4ddcb4097134ff3c332f>
    <TaxCatchAll xmlns="00ecc8b6-eba0-4a45-865e-ae9b901ad1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19EB7EF728A847A734A6E8DA9F14EE" ma:contentTypeVersion="12" ma:contentTypeDescription="Create a new document." ma:contentTypeScope="" ma:versionID="c68b93da5b9dc9e1d0511612fc7a13bd">
  <xsd:schema xmlns:xsd="http://www.w3.org/2001/XMLSchema" xmlns:xs="http://www.w3.org/2001/XMLSchema" xmlns:p="http://schemas.microsoft.com/office/2006/metadata/properties" xmlns:ns2="6e345a2d-0d74-40d7-9b0b-aa14dbde1f24" xmlns:ns3="00ecc8b6-eba0-4a45-865e-ae9b901ad1f7" targetNamespace="http://schemas.microsoft.com/office/2006/metadata/properties" ma:root="true" ma:fieldsID="e7f5d2e7e07618024cc9ef857cf2429d" ns2:_="" ns3:_="">
    <xsd:import namespace="6e345a2d-0d74-40d7-9b0b-aa14dbde1f24"/>
    <xsd:import namespace="00ecc8b6-eba0-4a45-865e-ae9b901ad1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45a2d-0d74-40d7-9b0b-aa14dbde1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dc135c-3a92-4f3f-b4d3-5c2c07c9bf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ecc8b6-eba0-4a45-865e-ae9b901ad1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4ad2bb-6763-47be-89a2-135989d6a290}" ma:internalName="TaxCatchAll" ma:showField="CatchAllData" ma:web="00ecc8b6-eba0-4a45-865e-ae9b901ad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EFED5973-B5B4-4302-856E-A6561967A606}">
  <ds:schemaRefs>
    <ds:schemaRef ds:uri="http://schemas.microsoft.com/office/2006/metadata/properties"/>
    <ds:schemaRef ds:uri="http://schemas.microsoft.com/office/infopath/2007/PartnerControls"/>
    <ds:schemaRef ds:uri="6e345a2d-0d74-40d7-9b0b-aa14dbde1f24"/>
    <ds:schemaRef ds:uri="00ecc8b6-eba0-4a45-865e-ae9b901ad1f7"/>
  </ds:schemaRefs>
</ds:datastoreItem>
</file>

<file path=customXml/itemProps3.xml><?xml version="1.0" encoding="utf-8"?>
<ds:datastoreItem xmlns:ds="http://schemas.openxmlformats.org/officeDocument/2006/customXml" ds:itemID="{9459274A-80F4-46A6-9AF3-1D1C47B09620}">
  <ds:schemaRefs>
    <ds:schemaRef ds:uri="http://schemas.microsoft.com/sharepoint/v3/contenttype/forms"/>
  </ds:schemaRefs>
</ds:datastoreItem>
</file>

<file path=customXml/itemProps4.xml><?xml version="1.0" encoding="utf-8"?>
<ds:datastoreItem xmlns:ds="http://schemas.openxmlformats.org/officeDocument/2006/customXml" ds:itemID="{D40051F0-0D06-4404-9A38-F76621039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45a2d-0d74-40d7-9b0b-aa14dbde1f24"/>
    <ds:schemaRef ds:uri="00ecc8b6-eba0-4a45-865e-ae9b901ad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Briar Sefo</cp:lastModifiedBy>
  <cp:revision>52</cp:revision>
  <dcterms:created xsi:type="dcterms:W3CDTF">2026-09-02T05:01:00Z</dcterms:created>
  <dcterms:modified xsi:type="dcterms:W3CDTF">2026-09-03T01:50:00Z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0x010100ED19EB7EF728A847A734A6E8DA9F14EE</vt:lpwstr>
  </property>
  <property fmtid="{D5CDD505-2E9C-101B-9397-08002B2CF9AE}" pid="3" name="MediaServiceImageTags">
    <vt:lpwstr/>
  </property>
</Properties>
</file>